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5823B" w14:textId="77777777" w:rsidR="0013692C" w:rsidRDefault="0013692C" w:rsidP="0013692C">
      <w:pPr>
        <w:pBdr>
          <w:bottom w:val="single" w:sz="6" w:space="1" w:color="auto"/>
        </w:pBdr>
        <w:jc w:val="both"/>
        <w:rPr>
          <w:rFonts w:ascii="Aptos Narrow" w:hAnsi="Aptos Narrow" w:cs="Calibri"/>
          <w:b/>
          <w:bCs/>
          <w:sz w:val="22"/>
          <w:szCs w:val="22"/>
        </w:rPr>
      </w:pPr>
      <w:r w:rsidRPr="00F51288">
        <w:rPr>
          <w:rFonts w:ascii="Aptos Narrow" w:hAnsi="Aptos Narrow" w:cs="Calibri"/>
          <w:b/>
          <w:bCs/>
          <w:sz w:val="22"/>
          <w:szCs w:val="22"/>
        </w:rPr>
        <w:t>Professional Summary</w:t>
      </w:r>
    </w:p>
    <w:p w14:paraId="6E66BBF6" w14:textId="77777777" w:rsidR="00731EB9" w:rsidRPr="00F51288" w:rsidRDefault="00731EB9" w:rsidP="0013692C">
      <w:pPr>
        <w:jc w:val="both"/>
        <w:rPr>
          <w:rFonts w:ascii="Aptos Narrow" w:hAnsi="Aptos Narrow" w:cs="Calibri"/>
          <w:b/>
          <w:bCs/>
          <w:sz w:val="22"/>
          <w:szCs w:val="22"/>
        </w:rPr>
      </w:pPr>
    </w:p>
    <w:p w14:paraId="3251C4DD" w14:textId="5B0FA8A4" w:rsidR="0013692C" w:rsidRPr="00F51288" w:rsidRDefault="00C7788E" w:rsidP="0013692C">
      <w:pPr>
        <w:jc w:val="both"/>
        <w:rPr>
          <w:rFonts w:ascii="Aptos Narrow" w:hAnsi="Aptos Narrow" w:cs="Calibri"/>
          <w:sz w:val="22"/>
          <w:szCs w:val="22"/>
        </w:rPr>
      </w:pPr>
      <w:r w:rsidRPr="00F51288">
        <w:rPr>
          <w:rFonts w:ascii="Aptos Narrow" w:hAnsi="Aptos Narrow" w:cs="Calibri"/>
          <w:sz w:val="22"/>
          <w:szCs w:val="22"/>
        </w:rPr>
        <w:t>O</w:t>
      </w:r>
      <w:r w:rsidR="00E05C6B" w:rsidRPr="00F51288">
        <w:rPr>
          <w:rFonts w:ascii="Aptos Narrow" w:hAnsi="Aptos Narrow" w:cs="Calibri"/>
          <w:sz w:val="22"/>
          <w:szCs w:val="22"/>
        </w:rPr>
        <w:t xml:space="preserve">ver </w:t>
      </w:r>
      <w:r w:rsidR="008F4D0A">
        <w:rPr>
          <w:rFonts w:ascii="Aptos Narrow" w:hAnsi="Aptos Narrow" w:cs="Calibri"/>
          <w:sz w:val="22"/>
          <w:szCs w:val="22"/>
        </w:rPr>
        <w:t>8</w:t>
      </w:r>
      <w:r w:rsidR="00E05C6B" w:rsidRPr="00F51288">
        <w:rPr>
          <w:rFonts w:ascii="Aptos Narrow" w:hAnsi="Aptos Narrow" w:cs="Calibri"/>
          <w:sz w:val="22"/>
          <w:szCs w:val="22"/>
        </w:rPr>
        <w:t xml:space="preserve"> years of experience specializing in data analysis</w:t>
      </w:r>
      <w:r w:rsidRPr="00F51288">
        <w:rPr>
          <w:rFonts w:ascii="Aptos Narrow" w:hAnsi="Aptos Narrow" w:cs="Calibri"/>
          <w:sz w:val="22"/>
          <w:szCs w:val="22"/>
        </w:rPr>
        <w:t>, Visualization, Reporting</w:t>
      </w:r>
      <w:r w:rsidR="00F51288">
        <w:rPr>
          <w:rFonts w:ascii="Aptos Narrow" w:hAnsi="Aptos Narrow" w:cs="Calibri"/>
          <w:sz w:val="22"/>
          <w:szCs w:val="22"/>
        </w:rPr>
        <w:t xml:space="preserve">, </w:t>
      </w:r>
      <w:r w:rsidR="00E05C6B" w:rsidRPr="00F51288">
        <w:rPr>
          <w:rFonts w:ascii="Aptos Narrow" w:hAnsi="Aptos Narrow" w:cs="Calibri"/>
          <w:sz w:val="22"/>
          <w:szCs w:val="22"/>
        </w:rPr>
        <w:t>and</w:t>
      </w:r>
      <w:r w:rsidRPr="00F51288">
        <w:rPr>
          <w:rFonts w:ascii="Aptos Narrow" w:hAnsi="Aptos Narrow" w:cs="Calibri"/>
          <w:sz w:val="22"/>
          <w:szCs w:val="22"/>
        </w:rPr>
        <w:t xml:space="preserve"> Insights</w:t>
      </w:r>
      <w:r w:rsidR="00B11F9D" w:rsidRPr="00F51288">
        <w:rPr>
          <w:rFonts w:ascii="Aptos Narrow" w:hAnsi="Aptos Narrow" w:cs="Calibri"/>
          <w:sz w:val="22"/>
          <w:szCs w:val="22"/>
        </w:rPr>
        <w:t>.</w:t>
      </w:r>
      <w:r w:rsidR="00E13233" w:rsidRPr="00F51288">
        <w:rPr>
          <w:rFonts w:ascii="Aptos Narrow" w:hAnsi="Aptos Narrow" w:cs="Calibri"/>
          <w:sz w:val="22"/>
          <w:szCs w:val="22"/>
        </w:rPr>
        <w:t xml:space="preserve"> </w:t>
      </w:r>
      <w:r w:rsidR="00E05C6B" w:rsidRPr="00F51288">
        <w:rPr>
          <w:rFonts w:ascii="Aptos Narrow" w:hAnsi="Aptos Narrow" w:cs="Calibri"/>
          <w:sz w:val="22"/>
          <w:szCs w:val="22"/>
        </w:rPr>
        <w:t xml:space="preserve">Skilled in </w:t>
      </w:r>
      <w:r w:rsidRPr="00F51288">
        <w:rPr>
          <w:rFonts w:ascii="Aptos Narrow" w:hAnsi="Aptos Narrow" w:cs="Calibri"/>
          <w:sz w:val="22"/>
          <w:szCs w:val="22"/>
        </w:rPr>
        <w:t>Modelling</w:t>
      </w:r>
      <w:r w:rsidR="00E05C6B" w:rsidRPr="00F51288">
        <w:rPr>
          <w:rFonts w:ascii="Aptos Narrow" w:hAnsi="Aptos Narrow" w:cs="Calibri"/>
          <w:sz w:val="22"/>
          <w:szCs w:val="22"/>
        </w:rPr>
        <w:t xml:space="preserve"> scalable data pipelines on</w:t>
      </w:r>
      <w:r w:rsidRPr="00F51288">
        <w:rPr>
          <w:rFonts w:ascii="Aptos Narrow" w:hAnsi="Aptos Narrow" w:cs="Calibri"/>
          <w:sz w:val="22"/>
          <w:szCs w:val="22"/>
        </w:rPr>
        <w:t xml:space="preserve"> </w:t>
      </w:r>
      <w:r w:rsidR="00F51288">
        <w:rPr>
          <w:rFonts w:ascii="Aptos Narrow" w:hAnsi="Aptos Narrow" w:cs="Calibri"/>
          <w:sz w:val="22"/>
          <w:szCs w:val="22"/>
        </w:rPr>
        <w:t>Cloud-based</w:t>
      </w:r>
      <w:r w:rsidRPr="00F51288">
        <w:rPr>
          <w:rFonts w:ascii="Aptos Narrow" w:hAnsi="Aptos Narrow" w:cs="Calibri"/>
          <w:sz w:val="22"/>
          <w:szCs w:val="22"/>
        </w:rPr>
        <w:t xml:space="preserve"> solutions</w:t>
      </w:r>
      <w:r w:rsidR="00E05C6B" w:rsidRPr="00F51288">
        <w:rPr>
          <w:rFonts w:ascii="Aptos Narrow" w:hAnsi="Aptos Narrow" w:cs="Calibri"/>
          <w:sz w:val="22"/>
          <w:szCs w:val="22"/>
        </w:rPr>
        <w:t>, optimizing workflows</w:t>
      </w:r>
      <w:r w:rsidR="00F51288">
        <w:rPr>
          <w:rFonts w:ascii="Aptos Narrow" w:hAnsi="Aptos Narrow" w:cs="Calibri"/>
          <w:sz w:val="22"/>
          <w:szCs w:val="22"/>
        </w:rPr>
        <w:t>,</w:t>
      </w:r>
      <w:r w:rsidR="00E05C6B" w:rsidRPr="00F51288">
        <w:rPr>
          <w:rFonts w:ascii="Aptos Narrow" w:hAnsi="Aptos Narrow" w:cs="Calibri"/>
          <w:sz w:val="22"/>
          <w:szCs w:val="22"/>
        </w:rPr>
        <w:t xml:space="preserve"> and generating actionable insights. Adept at managing client relationships for requirement gathering</w:t>
      </w:r>
      <w:r w:rsidRPr="00F51288">
        <w:rPr>
          <w:rFonts w:ascii="Aptos Narrow" w:hAnsi="Aptos Narrow" w:cs="Calibri"/>
          <w:sz w:val="22"/>
          <w:szCs w:val="22"/>
        </w:rPr>
        <w:t>,</w:t>
      </w:r>
      <w:r w:rsidR="00E05C6B" w:rsidRPr="00F51288">
        <w:rPr>
          <w:rFonts w:ascii="Aptos Narrow" w:hAnsi="Aptos Narrow" w:cs="Calibri"/>
          <w:sz w:val="22"/>
          <w:szCs w:val="22"/>
        </w:rPr>
        <w:t xml:space="preserve"> impact analysis, </w:t>
      </w:r>
      <w:r w:rsidR="00F51288">
        <w:rPr>
          <w:rFonts w:ascii="Aptos Narrow" w:hAnsi="Aptos Narrow" w:cs="Calibri"/>
          <w:sz w:val="22"/>
          <w:szCs w:val="22"/>
        </w:rPr>
        <w:t>wireframes</w:t>
      </w:r>
      <w:r w:rsidRPr="00F51288">
        <w:rPr>
          <w:rFonts w:ascii="Aptos Narrow" w:hAnsi="Aptos Narrow" w:cs="Calibri"/>
          <w:sz w:val="22"/>
          <w:szCs w:val="22"/>
        </w:rPr>
        <w:t xml:space="preserve">, </w:t>
      </w:r>
      <w:r w:rsidR="00F51288">
        <w:rPr>
          <w:rFonts w:ascii="Aptos Narrow" w:hAnsi="Aptos Narrow" w:cs="Calibri"/>
          <w:sz w:val="22"/>
          <w:szCs w:val="22"/>
        </w:rPr>
        <w:t xml:space="preserve">and </w:t>
      </w:r>
      <w:r w:rsidR="00E05C6B" w:rsidRPr="00F51288">
        <w:rPr>
          <w:rFonts w:ascii="Aptos Narrow" w:hAnsi="Aptos Narrow" w:cs="Calibri"/>
          <w:sz w:val="22"/>
          <w:szCs w:val="22"/>
        </w:rPr>
        <w:t xml:space="preserve">developing interactive dashboards with tools like Power BI, </w:t>
      </w:r>
      <w:r w:rsidR="00E05C6B" w:rsidRPr="007324F5">
        <w:rPr>
          <w:rFonts w:ascii="Aptos Narrow" w:hAnsi="Aptos Narrow" w:cs="Calibri"/>
          <w:b/>
          <w:bCs/>
          <w:sz w:val="22"/>
          <w:szCs w:val="22"/>
        </w:rPr>
        <w:t>S</w:t>
      </w:r>
      <w:r w:rsidRPr="007324F5">
        <w:rPr>
          <w:rFonts w:ascii="Aptos Narrow" w:hAnsi="Aptos Narrow" w:cs="Calibri"/>
          <w:b/>
          <w:bCs/>
          <w:sz w:val="22"/>
          <w:szCs w:val="22"/>
        </w:rPr>
        <w:t>AP Analytics Cloud</w:t>
      </w:r>
      <w:r w:rsidR="007324F5">
        <w:rPr>
          <w:rFonts w:ascii="Aptos Narrow" w:hAnsi="Aptos Narrow" w:cs="Calibri"/>
          <w:b/>
          <w:bCs/>
          <w:sz w:val="22"/>
          <w:szCs w:val="22"/>
        </w:rPr>
        <w:t>(SAC)</w:t>
      </w:r>
      <w:r w:rsidR="00F51288">
        <w:rPr>
          <w:rFonts w:ascii="Aptos Narrow" w:hAnsi="Aptos Narrow" w:cs="Calibri"/>
          <w:sz w:val="22"/>
          <w:szCs w:val="22"/>
        </w:rPr>
        <w:t>,</w:t>
      </w:r>
      <w:r w:rsidR="00E05C6B" w:rsidRPr="00F51288">
        <w:rPr>
          <w:rFonts w:ascii="Aptos Narrow" w:hAnsi="Aptos Narrow" w:cs="Calibri"/>
          <w:sz w:val="22"/>
          <w:szCs w:val="22"/>
        </w:rPr>
        <w:t xml:space="preserve"> and Tableau</w:t>
      </w:r>
      <w:r w:rsidRPr="00F51288">
        <w:rPr>
          <w:rFonts w:ascii="Aptos Narrow" w:hAnsi="Aptos Narrow" w:cs="Calibri"/>
          <w:sz w:val="22"/>
          <w:szCs w:val="22"/>
        </w:rPr>
        <w:t>.</w:t>
      </w:r>
      <w:r w:rsidR="00E05C6B" w:rsidRPr="00F51288">
        <w:rPr>
          <w:rFonts w:ascii="Aptos Narrow" w:hAnsi="Aptos Narrow" w:cs="Calibri"/>
          <w:sz w:val="22"/>
          <w:szCs w:val="22"/>
        </w:rPr>
        <w:t xml:space="preserve"> Experienced in leveraging </w:t>
      </w:r>
      <w:r w:rsidRPr="00F51288">
        <w:rPr>
          <w:rFonts w:ascii="Aptos Narrow" w:hAnsi="Aptos Narrow" w:cs="Calibri"/>
          <w:sz w:val="22"/>
          <w:szCs w:val="22"/>
        </w:rPr>
        <w:t>data warehouse solutions like SAP Business Warehouse, Snowflake, Azure Data Lake &amp; SQL</w:t>
      </w:r>
      <w:r w:rsidR="00E05C6B" w:rsidRPr="00F51288">
        <w:rPr>
          <w:rFonts w:ascii="Aptos Narrow" w:hAnsi="Aptos Narrow" w:cs="Calibri"/>
          <w:sz w:val="22"/>
          <w:szCs w:val="22"/>
        </w:rPr>
        <w:t xml:space="preserve"> </w:t>
      </w:r>
      <w:r w:rsidRPr="00F51288">
        <w:rPr>
          <w:rFonts w:ascii="Aptos Narrow" w:hAnsi="Aptos Narrow" w:cs="Calibri"/>
          <w:sz w:val="22"/>
          <w:szCs w:val="22"/>
        </w:rPr>
        <w:t xml:space="preserve">for Integrating Enterprise analytical solutions across various industries. </w:t>
      </w:r>
    </w:p>
    <w:p w14:paraId="0E34987E" w14:textId="77777777" w:rsidR="0040169C" w:rsidRPr="00F51288" w:rsidRDefault="0040169C" w:rsidP="0013692C">
      <w:pPr>
        <w:jc w:val="both"/>
        <w:rPr>
          <w:rFonts w:ascii="Aptos Narrow" w:hAnsi="Aptos Narrow" w:cs="Calibri"/>
          <w:b/>
          <w:bCs/>
          <w:sz w:val="22"/>
          <w:szCs w:val="22"/>
        </w:rPr>
      </w:pPr>
      <w:bookmarkStart w:id="0" w:name="_GoBack"/>
      <w:bookmarkEnd w:id="0"/>
    </w:p>
    <w:p w14:paraId="05FA2815" w14:textId="77777777" w:rsidR="0013692C" w:rsidRPr="00F51288" w:rsidRDefault="0013692C" w:rsidP="0013692C">
      <w:pPr>
        <w:jc w:val="both"/>
        <w:rPr>
          <w:rFonts w:ascii="Aptos Narrow" w:hAnsi="Aptos Narrow" w:cs="Calibri"/>
          <w:b/>
          <w:bCs/>
          <w:sz w:val="22"/>
          <w:szCs w:val="22"/>
        </w:rPr>
      </w:pPr>
      <w:r w:rsidRPr="00F51288">
        <w:rPr>
          <w:rFonts w:ascii="Aptos Narrow" w:hAnsi="Aptos Narrow" w:cs="Calibri"/>
          <w:b/>
          <w:bCs/>
          <w:sz w:val="22"/>
          <w:szCs w:val="22"/>
        </w:rPr>
        <w:t>Core Competencies</w:t>
      </w:r>
    </w:p>
    <w:p w14:paraId="41A40C2F" w14:textId="4FA88815" w:rsidR="00915FB2" w:rsidRPr="00F51288" w:rsidRDefault="00915FB2" w:rsidP="00F51288">
      <w:pPr>
        <w:pStyle w:val="ListParagraph"/>
        <w:numPr>
          <w:ilvl w:val="0"/>
          <w:numId w:val="26"/>
        </w:numPr>
        <w:jc w:val="both"/>
        <w:rPr>
          <w:rFonts w:ascii="Aptos Narrow" w:hAnsi="Aptos Narrow" w:cs="Calibri"/>
          <w:sz w:val="22"/>
          <w:szCs w:val="22"/>
        </w:rPr>
      </w:pPr>
      <w:r w:rsidRPr="00F51288">
        <w:rPr>
          <w:rFonts w:ascii="Aptos Narrow" w:hAnsi="Aptos Narrow" w:cs="Calibri"/>
          <w:sz w:val="22"/>
          <w:szCs w:val="22"/>
        </w:rPr>
        <w:t>Data Engineering</w:t>
      </w:r>
      <w:r w:rsidR="00F51288">
        <w:rPr>
          <w:rFonts w:ascii="Aptos Narrow" w:hAnsi="Aptos Narrow" w:cs="Calibri"/>
          <w:sz w:val="22"/>
          <w:szCs w:val="22"/>
        </w:rPr>
        <w:t xml:space="preserve"> &amp; </w:t>
      </w:r>
      <w:r w:rsidR="00F51288" w:rsidRPr="00F51288">
        <w:rPr>
          <w:rFonts w:ascii="Aptos Narrow" w:hAnsi="Aptos Narrow" w:cs="Calibri"/>
          <w:sz w:val="22"/>
          <w:szCs w:val="22"/>
        </w:rPr>
        <w:t>Ingestion</w:t>
      </w:r>
      <w:r w:rsidR="00F51288">
        <w:rPr>
          <w:rFonts w:ascii="Aptos Narrow" w:hAnsi="Aptos Narrow" w:cs="Calibri"/>
          <w:sz w:val="22"/>
          <w:szCs w:val="22"/>
        </w:rPr>
        <w:t>: Snowflake, Apache Kafka &amp; Airflow</w:t>
      </w:r>
    </w:p>
    <w:p w14:paraId="4C40DF4D" w14:textId="61EB857A" w:rsidR="00E13233" w:rsidRPr="00F51288" w:rsidRDefault="00E13233" w:rsidP="008E5AC6">
      <w:pPr>
        <w:pStyle w:val="ListParagraph"/>
        <w:numPr>
          <w:ilvl w:val="0"/>
          <w:numId w:val="26"/>
        </w:numPr>
        <w:jc w:val="both"/>
        <w:rPr>
          <w:rFonts w:ascii="Aptos Narrow" w:hAnsi="Aptos Narrow" w:cs="Calibri"/>
          <w:sz w:val="22"/>
          <w:szCs w:val="22"/>
        </w:rPr>
      </w:pPr>
      <w:r w:rsidRPr="00F51288">
        <w:rPr>
          <w:rFonts w:ascii="Aptos Narrow" w:hAnsi="Aptos Narrow" w:cs="Calibri"/>
          <w:sz w:val="22"/>
          <w:szCs w:val="22"/>
        </w:rPr>
        <w:t xml:space="preserve">Data Analysis &amp; Visualization: </w:t>
      </w:r>
      <w:r w:rsidR="00F51288" w:rsidRPr="00F739F4">
        <w:rPr>
          <w:rFonts w:ascii="Aptos Narrow" w:hAnsi="Aptos Narrow" w:cs="Calibri"/>
          <w:b/>
          <w:bCs/>
          <w:sz w:val="22"/>
          <w:szCs w:val="22"/>
        </w:rPr>
        <w:t>SAP Analytics Cloud (SAC)</w:t>
      </w:r>
      <w:r w:rsidR="00F51288" w:rsidRPr="00F51288">
        <w:rPr>
          <w:rFonts w:ascii="Aptos Narrow" w:hAnsi="Aptos Narrow" w:cs="Calibri"/>
          <w:sz w:val="22"/>
          <w:szCs w:val="22"/>
        </w:rPr>
        <w:t xml:space="preserve">, </w:t>
      </w:r>
      <w:r w:rsidRPr="00F51288">
        <w:rPr>
          <w:rFonts w:ascii="Aptos Narrow" w:hAnsi="Aptos Narrow" w:cs="Calibri"/>
          <w:sz w:val="22"/>
          <w:szCs w:val="22"/>
        </w:rPr>
        <w:t>Power BI</w:t>
      </w:r>
      <w:r w:rsidR="00F51288">
        <w:rPr>
          <w:rFonts w:ascii="Aptos Narrow" w:hAnsi="Aptos Narrow" w:cs="Calibri"/>
          <w:sz w:val="22"/>
          <w:szCs w:val="22"/>
        </w:rPr>
        <w:t xml:space="preserve"> &amp; </w:t>
      </w:r>
      <w:r w:rsidRPr="00F51288">
        <w:rPr>
          <w:rFonts w:ascii="Aptos Narrow" w:hAnsi="Aptos Narrow" w:cs="Calibri"/>
          <w:sz w:val="22"/>
          <w:szCs w:val="22"/>
        </w:rPr>
        <w:t xml:space="preserve">Tableau </w:t>
      </w:r>
    </w:p>
    <w:p w14:paraId="0738C3C3" w14:textId="061CC59E" w:rsidR="00915FB2" w:rsidRPr="00F51288" w:rsidRDefault="00C7788E" w:rsidP="00915FB2">
      <w:pPr>
        <w:pStyle w:val="ListParagraph"/>
        <w:numPr>
          <w:ilvl w:val="0"/>
          <w:numId w:val="26"/>
        </w:numPr>
        <w:jc w:val="both"/>
        <w:rPr>
          <w:rFonts w:ascii="Aptos Narrow" w:hAnsi="Aptos Narrow" w:cs="Calibri"/>
          <w:sz w:val="22"/>
          <w:szCs w:val="22"/>
        </w:rPr>
      </w:pPr>
      <w:r w:rsidRPr="00F51288">
        <w:rPr>
          <w:rFonts w:ascii="Aptos Narrow" w:hAnsi="Aptos Narrow" w:cs="Calibri"/>
          <w:sz w:val="22"/>
          <w:szCs w:val="22"/>
        </w:rPr>
        <w:t>Cloud Services: Azure</w:t>
      </w:r>
      <w:r w:rsidR="00F51288">
        <w:rPr>
          <w:rFonts w:ascii="Aptos Narrow" w:hAnsi="Aptos Narrow" w:cs="Calibri"/>
          <w:sz w:val="22"/>
          <w:szCs w:val="22"/>
        </w:rPr>
        <w:t xml:space="preserve"> </w:t>
      </w:r>
      <w:r w:rsidRPr="00F51288">
        <w:rPr>
          <w:rFonts w:ascii="Aptos Narrow" w:hAnsi="Aptos Narrow" w:cs="Calibri"/>
          <w:sz w:val="22"/>
          <w:szCs w:val="22"/>
        </w:rPr>
        <w:t>(Azure Data Factory, Azure ADLS Gen2), SAP Business Warehouse</w:t>
      </w:r>
      <w:r w:rsidR="00F51288">
        <w:rPr>
          <w:rFonts w:ascii="Aptos Narrow" w:hAnsi="Aptos Narrow" w:cs="Calibri"/>
          <w:sz w:val="22"/>
          <w:szCs w:val="22"/>
        </w:rPr>
        <w:t xml:space="preserve"> &amp; </w:t>
      </w:r>
      <w:r w:rsidRPr="00F51288">
        <w:rPr>
          <w:rFonts w:ascii="Aptos Narrow" w:hAnsi="Aptos Narrow" w:cs="Calibri"/>
          <w:sz w:val="22"/>
          <w:szCs w:val="22"/>
        </w:rPr>
        <w:t>Snowflake</w:t>
      </w:r>
    </w:p>
    <w:p w14:paraId="6FC37A4A" w14:textId="4EBBB1AC" w:rsidR="00E13233" w:rsidRPr="00F51288" w:rsidRDefault="00E13233" w:rsidP="004B19BA">
      <w:pPr>
        <w:pStyle w:val="ListParagraph"/>
        <w:numPr>
          <w:ilvl w:val="0"/>
          <w:numId w:val="26"/>
        </w:numPr>
        <w:jc w:val="both"/>
        <w:rPr>
          <w:rFonts w:ascii="Aptos Narrow" w:hAnsi="Aptos Narrow" w:cs="Calibri"/>
          <w:sz w:val="22"/>
          <w:szCs w:val="22"/>
        </w:rPr>
      </w:pPr>
      <w:r w:rsidRPr="00F51288">
        <w:rPr>
          <w:rFonts w:ascii="Aptos Narrow" w:hAnsi="Aptos Narrow" w:cs="Calibri"/>
          <w:sz w:val="22"/>
          <w:szCs w:val="22"/>
        </w:rPr>
        <w:t>Programming &amp; Scripting: SQL, Python (NumPy, Pandas), R</w:t>
      </w:r>
      <w:r w:rsidR="00F51288">
        <w:rPr>
          <w:rFonts w:ascii="Aptos Narrow" w:hAnsi="Aptos Narrow" w:cs="Calibri"/>
          <w:sz w:val="22"/>
          <w:szCs w:val="22"/>
        </w:rPr>
        <w:t xml:space="preserve"> &amp;</w:t>
      </w:r>
      <w:r w:rsidRPr="00F51288">
        <w:rPr>
          <w:rFonts w:ascii="Aptos Narrow" w:hAnsi="Aptos Narrow" w:cs="Calibri"/>
          <w:sz w:val="22"/>
          <w:szCs w:val="22"/>
        </w:rPr>
        <w:t xml:space="preserve"> JavaScript</w:t>
      </w:r>
    </w:p>
    <w:p w14:paraId="1DDB61C3" w14:textId="1EE4589B" w:rsidR="00E13233" w:rsidRPr="00F51288" w:rsidRDefault="00E13233" w:rsidP="004B19BA">
      <w:pPr>
        <w:pStyle w:val="ListParagraph"/>
        <w:numPr>
          <w:ilvl w:val="0"/>
          <w:numId w:val="26"/>
        </w:numPr>
        <w:jc w:val="both"/>
        <w:rPr>
          <w:rFonts w:ascii="Aptos Narrow" w:hAnsi="Aptos Narrow" w:cs="Calibri"/>
          <w:sz w:val="22"/>
          <w:szCs w:val="22"/>
        </w:rPr>
      </w:pPr>
      <w:r w:rsidRPr="00F51288">
        <w:rPr>
          <w:rFonts w:ascii="Aptos Narrow" w:hAnsi="Aptos Narrow" w:cs="Calibri"/>
          <w:sz w:val="22"/>
          <w:szCs w:val="22"/>
        </w:rPr>
        <w:t xml:space="preserve">Frameworks &amp; Tools: Snowflake, Git, MS </w:t>
      </w:r>
      <w:r w:rsidR="009B05DD" w:rsidRPr="00F51288">
        <w:rPr>
          <w:rFonts w:ascii="Aptos Narrow" w:hAnsi="Aptos Narrow" w:cs="Calibri"/>
          <w:sz w:val="22"/>
          <w:szCs w:val="22"/>
        </w:rPr>
        <w:t>Office</w:t>
      </w:r>
      <w:r w:rsidR="00F51288">
        <w:rPr>
          <w:rFonts w:ascii="Aptos Narrow" w:hAnsi="Aptos Narrow" w:cs="Calibri"/>
          <w:sz w:val="22"/>
          <w:szCs w:val="22"/>
        </w:rPr>
        <w:t xml:space="preserve"> &amp;</w:t>
      </w:r>
      <w:r w:rsidRPr="00F51288">
        <w:rPr>
          <w:rFonts w:ascii="Aptos Narrow" w:hAnsi="Aptos Narrow" w:cs="Calibri"/>
          <w:sz w:val="22"/>
          <w:szCs w:val="22"/>
        </w:rPr>
        <w:t xml:space="preserve"> Jira</w:t>
      </w:r>
    </w:p>
    <w:p w14:paraId="04423263" w14:textId="67D39D3F" w:rsidR="00E13233" w:rsidRPr="00F51288" w:rsidRDefault="00E13233" w:rsidP="004B19BA">
      <w:pPr>
        <w:pStyle w:val="ListParagraph"/>
        <w:numPr>
          <w:ilvl w:val="0"/>
          <w:numId w:val="26"/>
        </w:numPr>
        <w:jc w:val="both"/>
        <w:rPr>
          <w:rFonts w:ascii="Aptos Narrow" w:hAnsi="Aptos Narrow" w:cs="Calibri"/>
          <w:sz w:val="22"/>
          <w:szCs w:val="22"/>
        </w:rPr>
      </w:pPr>
      <w:r w:rsidRPr="00F51288">
        <w:rPr>
          <w:rFonts w:ascii="Aptos Narrow" w:hAnsi="Aptos Narrow" w:cs="Calibri"/>
          <w:sz w:val="22"/>
          <w:szCs w:val="22"/>
        </w:rPr>
        <w:t>Databases</w:t>
      </w:r>
      <w:r w:rsidR="001A7862">
        <w:rPr>
          <w:rFonts w:ascii="Aptos Narrow" w:hAnsi="Aptos Narrow" w:cs="Calibri"/>
          <w:sz w:val="22"/>
          <w:szCs w:val="22"/>
        </w:rPr>
        <w:t xml:space="preserve"> &amp; DW </w:t>
      </w:r>
      <w:r w:rsidRPr="00F51288">
        <w:rPr>
          <w:rFonts w:ascii="Aptos Narrow" w:hAnsi="Aptos Narrow" w:cs="Calibri"/>
          <w:sz w:val="22"/>
          <w:szCs w:val="22"/>
        </w:rPr>
        <w:t>: MySQL</w:t>
      </w:r>
      <w:r w:rsidR="001A7862">
        <w:rPr>
          <w:rFonts w:ascii="Aptos Narrow" w:hAnsi="Aptos Narrow" w:cs="Calibri"/>
          <w:sz w:val="22"/>
          <w:szCs w:val="22"/>
        </w:rPr>
        <w:t xml:space="preserve">, </w:t>
      </w:r>
      <w:r w:rsidRPr="00F51288">
        <w:rPr>
          <w:rFonts w:ascii="Aptos Narrow" w:hAnsi="Aptos Narrow" w:cs="Calibri"/>
          <w:sz w:val="22"/>
          <w:szCs w:val="22"/>
        </w:rPr>
        <w:t>PostgreSQL</w:t>
      </w:r>
      <w:r w:rsidR="001A7862">
        <w:rPr>
          <w:rFonts w:ascii="Aptos Narrow" w:hAnsi="Aptos Narrow" w:cs="Calibri"/>
          <w:sz w:val="22"/>
          <w:szCs w:val="22"/>
        </w:rPr>
        <w:t>, SAP BW &amp; SAP Datasphere</w:t>
      </w:r>
      <w:r w:rsidR="00915FB2" w:rsidRPr="00F51288">
        <w:rPr>
          <w:rFonts w:ascii="Aptos Narrow" w:hAnsi="Aptos Narrow" w:cs="Calibri"/>
          <w:sz w:val="22"/>
          <w:szCs w:val="22"/>
        </w:rPr>
        <w:t xml:space="preserve"> </w:t>
      </w:r>
    </w:p>
    <w:p w14:paraId="2360E4C8" w14:textId="473ECC4B" w:rsidR="0013692C" w:rsidRPr="00F51288" w:rsidRDefault="00E13233" w:rsidP="004B19BA">
      <w:pPr>
        <w:pStyle w:val="ListParagraph"/>
        <w:numPr>
          <w:ilvl w:val="0"/>
          <w:numId w:val="25"/>
        </w:numPr>
        <w:jc w:val="both"/>
        <w:rPr>
          <w:rFonts w:ascii="Aptos Narrow" w:hAnsi="Aptos Narrow" w:cs="Calibri"/>
          <w:b/>
          <w:bCs/>
          <w:sz w:val="22"/>
          <w:szCs w:val="22"/>
        </w:rPr>
      </w:pPr>
      <w:r w:rsidRPr="00F51288">
        <w:rPr>
          <w:rFonts w:ascii="Aptos Narrow" w:hAnsi="Aptos Narrow" w:cs="Calibri"/>
          <w:sz w:val="22"/>
          <w:szCs w:val="22"/>
        </w:rPr>
        <w:t>Project Management</w:t>
      </w:r>
      <w:r w:rsidR="00915FB2" w:rsidRPr="00F51288">
        <w:rPr>
          <w:rFonts w:ascii="Aptos Narrow" w:hAnsi="Aptos Narrow" w:cs="Calibri"/>
          <w:sz w:val="22"/>
          <w:szCs w:val="22"/>
        </w:rPr>
        <w:t xml:space="preserve"> &amp; Methodologies</w:t>
      </w:r>
      <w:r w:rsidRPr="00F51288">
        <w:rPr>
          <w:rFonts w:ascii="Aptos Narrow" w:hAnsi="Aptos Narrow" w:cs="Calibri"/>
          <w:sz w:val="22"/>
          <w:szCs w:val="22"/>
        </w:rPr>
        <w:t xml:space="preserve">: Agile, </w:t>
      </w:r>
      <w:r w:rsidR="00915FB2" w:rsidRPr="00F51288">
        <w:rPr>
          <w:rFonts w:ascii="Aptos Narrow" w:hAnsi="Aptos Narrow" w:cs="Calibri"/>
          <w:sz w:val="22"/>
          <w:szCs w:val="22"/>
        </w:rPr>
        <w:t>SAP Activate</w:t>
      </w:r>
      <w:r w:rsidRPr="00F51288">
        <w:rPr>
          <w:rFonts w:ascii="Aptos Narrow" w:hAnsi="Aptos Narrow" w:cs="Calibri"/>
          <w:sz w:val="22"/>
          <w:szCs w:val="22"/>
        </w:rPr>
        <w:t xml:space="preserve"> SDLC</w:t>
      </w:r>
    </w:p>
    <w:p w14:paraId="23E17B0B" w14:textId="3C9EF37B" w:rsidR="005F3E71" w:rsidRPr="00F51288" w:rsidRDefault="005F3E71" w:rsidP="005F3E71">
      <w:pPr>
        <w:jc w:val="both"/>
        <w:rPr>
          <w:rFonts w:ascii="Aptos Narrow" w:hAnsi="Aptos Narrow" w:cs="Calibri"/>
          <w:b/>
          <w:bCs/>
          <w:sz w:val="22"/>
          <w:szCs w:val="22"/>
        </w:rPr>
      </w:pPr>
    </w:p>
    <w:p w14:paraId="2E130E01" w14:textId="77777777" w:rsidR="005F3E71" w:rsidRDefault="005F3E71" w:rsidP="005F3E71">
      <w:pPr>
        <w:pBdr>
          <w:bottom w:val="single" w:sz="6" w:space="1" w:color="auto"/>
        </w:pBdr>
        <w:jc w:val="both"/>
        <w:rPr>
          <w:rFonts w:ascii="Aptos Narrow" w:hAnsi="Aptos Narrow" w:cs="Calibri"/>
          <w:b/>
          <w:bCs/>
          <w:sz w:val="22"/>
          <w:szCs w:val="22"/>
        </w:rPr>
      </w:pPr>
      <w:r w:rsidRPr="00F51288">
        <w:rPr>
          <w:rFonts w:ascii="Aptos Narrow" w:hAnsi="Aptos Narrow" w:cs="Calibri"/>
          <w:b/>
          <w:bCs/>
          <w:sz w:val="22"/>
          <w:szCs w:val="22"/>
        </w:rPr>
        <w:t>Education</w:t>
      </w:r>
    </w:p>
    <w:p w14:paraId="06E22E33" w14:textId="48598D55" w:rsidR="005F3E71" w:rsidRPr="00F51288" w:rsidRDefault="005F3E71" w:rsidP="00CB093E">
      <w:pPr>
        <w:rPr>
          <w:rFonts w:ascii="Aptos Narrow" w:hAnsi="Aptos Narrow" w:cs="Calibri"/>
          <w:b/>
          <w:bCs/>
          <w:sz w:val="22"/>
          <w:szCs w:val="22"/>
        </w:rPr>
      </w:pPr>
      <w:r w:rsidRPr="00F51288">
        <w:rPr>
          <w:rFonts w:ascii="Aptos Narrow" w:hAnsi="Aptos Narrow" w:cs="Calibri"/>
          <w:b/>
          <w:bCs/>
          <w:sz w:val="22"/>
          <w:szCs w:val="22"/>
        </w:rPr>
        <w:t>Master of Science (MS)</w:t>
      </w:r>
      <w:r w:rsidRPr="00F51288">
        <w:rPr>
          <w:rFonts w:ascii="Aptos Narrow" w:hAnsi="Aptos Narrow" w:cs="Calibri"/>
          <w:sz w:val="22"/>
          <w:szCs w:val="22"/>
        </w:rPr>
        <w:t xml:space="preserve"> in Data Science                                                                                  </w:t>
      </w:r>
      <w:r w:rsidRPr="00F51288">
        <w:rPr>
          <w:rFonts w:ascii="Aptos Narrow" w:hAnsi="Aptos Narrow" w:cs="Calibri"/>
          <w:sz w:val="22"/>
          <w:szCs w:val="22"/>
        </w:rPr>
        <w:br/>
      </w:r>
      <w:r w:rsidRPr="00F51288">
        <w:rPr>
          <w:rFonts w:ascii="Aptos Narrow" w:hAnsi="Aptos Narrow" w:cs="Calibri"/>
          <w:b/>
          <w:bCs/>
          <w:sz w:val="22"/>
          <w:szCs w:val="22"/>
        </w:rPr>
        <w:t>Master of Business Administration (MBA)</w:t>
      </w:r>
      <w:r w:rsidRPr="00F51288">
        <w:rPr>
          <w:rFonts w:ascii="Aptos Narrow" w:hAnsi="Aptos Narrow" w:cs="Calibri"/>
          <w:sz w:val="22"/>
          <w:szCs w:val="22"/>
        </w:rPr>
        <w:t xml:space="preserve"> in Financial Services Management               </w:t>
      </w:r>
      <w:r w:rsidRPr="00F51288">
        <w:rPr>
          <w:rFonts w:ascii="Aptos Narrow" w:hAnsi="Aptos Narrow" w:cs="Calibri"/>
          <w:sz w:val="22"/>
          <w:szCs w:val="22"/>
        </w:rPr>
        <w:br/>
      </w:r>
      <w:r w:rsidRPr="00F51288">
        <w:rPr>
          <w:rFonts w:ascii="Aptos Narrow" w:hAnsi="Aptos Narrow" w:cs="Calibri"/>
          <w:b/>
          <w:bCs/>
          <w:sz w:val="22"/>
          <w:szCs w:val="22"/>
        </w:rPr>
        <w:t>Bachelor of Technology (B.Tech)</w:t>
      </w:r>
      <w:r w:rsidRPr="00F51288">
        <w:rPr>
          <w:rFonts w:ascii="Aptos Narrow" w:hAnsi="Aptos Narrow" w:cs="Calibri"/>
          <w:sz w:val="22"/>
          <w:szCs w:val="22"/>
        </w:rPr>
        <w:t xml:space="preserve"> in Information Technology</w:t>
      </w:r>
      <w:r w:rsidRPr="00F51288">
        <w:rPr>
          <w:rFonts w:ascii="Aptos Narrow" w:hAnsi="Aptos Narrow" w:cs="Calibri"/>
          <w:b/>
          <w:bCs/>
          <w:sz w:val="22"/>
          <w:szCs w:val="22"/>
        </w:rPr>
        <w:t xml:space="preserve"> </w:t>
      </w:r>
      <w:r w:rsidRPr="00F51288">
        <w:rPr>
          <w:rFonts w:ascii="Aptos Narrow" w:hAnsi="Aptos Narrow" w:cs="Calibri"/>
          <w:b/>
          <w:bCs/>
          <w:sz w:val="22"/>
          <w:szCs w:val="22"/>
        </w:rPr>
        <w:tab/>
        <w:t xml:space="preserve">                                  </w:t>
      </w:r>
    </w:p>
    <w:p w14:paraId="12B026C6" w14:textId="1EDDC36D" w:rsidR="009A2DB8" w:rsidRPr="00F51288" w:rsidRDefault="009A2DB8" w:rsidP="009A2DB8">
      <w:pPr>
        <w:jc w:val="both"/>
        <w:rPr>
          <w:rFonts w:ascii="Aptos Narrow" w:hAnsi="Aptos Narrow" w:cs="Calibri"/>
          <w:b/>
          <w:bCs/>
          <w:sz w:val="22"/>
          <w:szCs w:val="22"/>
        </w:rPr>
      </w:pPr>
    </w:p>
    <w:p w14:paraId="5735A3CC" w14:textId="77777777" w:rsidR="0013692C" w:rsidRPr="00F51288" w:rsidRDefault="0013692C" w:rsidP="0013692C">
      <w:pPr>
        <w:pBdr>
          <w:bottom w:val="single" w:sz="12" w:space="1" w:color="auto"/>
        </w:pBdr>
        <w:jc w:val="both"/>
        <w:rPr>
          <w:rFonts w:ascii="Aptos Narrow" w:hAnsi="Aptos Narrow" w:cs="Calibri"/>
          <w:b/>
          <w:bCs/>
          <w:sz w:val="22"/>
          <w:szCs w:val="22"/>
        </w:rPr>
      </w:pPr>
      <w:r w:rsidRPr="00F51288">
        <w:rPr>
          <w:rFonts w:ascii="Aptos Narrow" w:hAnsi="Aptos Narrow" w:cs="Calibri"/>
          <w:b/>
          <w:bCs/>
          <w:sz w:val="22"/>
          <w:szCs w:val="22"/>
        </w:rPr>
        <w:t>Professional Experience</w:t>
      </w:r>
    </w:p>
    <w:p w14:paraId="517CD65B" w14:textId="77777777" w:rsidR="00F51288" w:rsidRPr="00F51288" w:rsidRDefault="00F51288" w:rsidP="00C21C7C">
      <w:pPr>
        <w:pStyle w:val="Default"/>
        <w:rPr>
          <w:rFonts w:ascii="Aptos Narrow" w:hAnsi="Aptos Narrow" w:cs="Calibri"/>
          <w:b/>
          <w:sz w:val="22"/>
          <w:szCs w:val="22"/>
        </w:rPr>
      </w:pPr>
    </w:p>
    <w:p w14:paraId="7E42C019" w14:textId="62EB3F40" w:rsidR="0040169C" w:rsidRPr="00F51288" w:rsidRDefault="0040169C" w:rsidP="0059560B">
      <w:pPr>
        <w:rPr>
          <w:rFonts w:ascii="Aptos Narrow" w:hAnsi="Aptos Narrow" w:cs="Calibri"/>
          <w:b/>
          <w:bCs/>
          <w:color w:val="000000"/>
          <w:sz w:val="22"/>
          <w:szCs w:val="22"/>
        </w:rPr>
      </w:pPr>
      <w:r w:rsidRPr="00F51288">
        <w:rPr>
          <w:rFonts w:ascii="Aptos Narrow" w:hAnsi="Aptos Narrow" w:cs="Calibri"/>
          <w:b/>
          <w:bCs/>
          <w:color w:val="000000"/>
          <w:sz w:val="22"/>
          <w:szCs w:val="22"/>
        </w:rPr>
        <w:t xml:space="preserve">Smartsoft International – </w:t>
      </w:r>
      <w:r w:rsidR="006F29F7" w:rsidRPr="006F29F7">
        <w:rPr>
          <w:rFonts w:ascii="Aptos Narrow" w:hAnsi="Aptos Narrow" w:cs="Calibri"/>
          <w:b/>
          <w:bCs/>
          <w:color w:val="000000"/>
          <w:sz w:val="22"/>
          <w:szCs w:val="22"/>
        </w:rPr>
        <w:t>Sr Analytics &amp; Business Intelligence Consultant</w:t>
      </w:r>
      <w:r w:rsidRPr="00F51288">
        <w:rPr>
          <w:rFonts w:ascii="Aptos Narrow" w:hAnsi="Aptos Narrow" w:cs="Calibri"/>
          <w:b/>
          <w:bCs/>
          <w:color w:val="000000"/>
          <w:sz w:val="22"/>
          <w:szCs w:val="22"/>
        </w:rPr>
        <w:t xml:space="preserve">| Atlanta, GA                                                              </w:t>
      </w:r>
      <w:r w:rsidR="0059560B" w:rsidRPr="00F51288">
        <w:rPr>
          <w:rFonts w:ascii="Aptos Narrow" w:hAnsi="Aptos Narrow" w:cs="Calibri"/>
          <w:b/>
          <w:bCs/>
          <w:color w:val="000000"/>
          <w:sz w:val="22"/>
          <w:szCs w:val="22"/>
        </w:rPr>
        <w:t xml:space="preserve">                 </w:t>
      </w:r>
      <w:r w:rsidRPr="00F51288">
        <w:rPr>
          <w:rFonts w:ascii="Aptos Narrow" w:hAnsi="Aptos Narrow" w:cs="Calibri"/>
          <w:color w:val="000000"/>
          <w:sz w:val="22"/>
          <w:szCs w:val="22"/>
        </w:rPr>
        <w:t>Dec’ 22 – Present</w:t>
      </w:r>
    </w:p>
    <w:p w14:paraId="1CDF8ED6" w14:textId="77777777" w:rsidR="006F29F7" w:rsidRDefault="006F29F7" w:rsidP="0040169C">
      <w:pPr>
        <w:jc w:val="both"/>
        <w:rPr>
          <w:rFonts w:ascii="Aptos Narrow" w:hAnsi="Aptos Narrow" w:cs="Calibri"/>
          <w:b/>
          <w:bCs/>
          <w:color w:val="000000"/>
          <w:sz w:val="22"/>
          <w:szCs w:val="22"/>
        </w:rPr>
      </w:pPr>
    </w:p>
    <w:p w14:paraId="61D068F4" w14:textId="4D143FC7" w:rsidR="0040169C" w:rsidRPr="00F51288" w:rsidRDefault="0040169C" w:rsidP="0040169C">
      <w:pPr>
        <w:jc w:val="both"/>
        <w:rPr>
          <w:rFonts w:ascii="Aptos Narrow" w:hAnsi="Aptos Narrow" w:cs="Calibri"/>
          <w:color w:val="000000"/>
          <w:sz w:val="22"/>
          <w:szCs w:val="22"/>
        </w:rPr>
      </w:pPr>
      <w:r w:rsidRPr="00F51288">
        <w:rPr>
          <w:rFonts w:ascii="Aptos Narrow" w:hAnsi="Aptos Narrow" w:cs="Calibri"/>
          <w:b/>
          <w:bCs/>
          <w:color w:val="000000"/>
          <w:sz w:val="22"/>
          <w:szCs w:val="22"/>
        </w:rPr>
        <w:t xml:space="preserve">Client: DTE </w:t>
      </w:r>
      <w:r w:rsidRPr="00F51288">
        <w:rPr>
          <w:rFonts w:ascii="Aptos Narrow" w:hAnsi="Aptos Narrow" w:cs="Calibri"/>
          <w:b/>
          <w:bCs/>
          <w:color w:val="000000"/>
          <w:sz w:val="22"/>
          <w:szCs w:val="22"/>
        </w:rPr>
        <w:tab/>
      </w:r>
      <w:r w:rsidRPr="00F51288">
        <w:rPr>
          <w:rFonts w:ascii="Aptos Narrow" w:hAnsi="Aptos Narrow" w:cs="Calibri"/>
          <w:b/>
          <w:bCs/>
          <w:color w:val="000000"/>
          <w:sz w:val="22"/>
          <w:szCs w:val="22"/>
        </w:rPr>
        <w:tab/>
      </w:r>
      <w:r w:rsidRPr="00F51288">
        <w:rPr>
          <w:rFonts w:ascii="Aptos Narrow" w:hAnsi="Aptos Narrow" w:cs="Calibri"/>
          <w:b/>
          <w:bCs/>
          <w:color w:val="000000"/>
          <w:sz w:val="22"/>
          <w:szCs w:val="22"/>
        </w:rPr>
        <w:tab/>
      </w:r>
      <w:r w:rsidRPr="00F51288">
        <w:rPr>
          <w:rFonts w:ascii="Aptos Narrow" w:hAnsi="Aptos Narrow" w:cs="Calibri"/>
          <w:b/>
          <w:bCs/>
          <w:color w:val="000000"/>
          <w:sz w:val="22"/>
          <w:szCs w:val="22"/>
        </w:rPr>
        <w:tab/>
      </w:r>
      <w:r w:rsidRPr="00F51288">
        <w:rPr>
          <w:rFonts w:ascii="Aptos Narrow" w:hAnsi="Aptos Narrow" w:cs="Calibri"/>
          <w:b/>
          <w:bCs/>
          <w:color w:val="000000"/>
          <w:sz w:val="22"/>
          <w:szCs w:val="22"/>
        </w:rPr>
        <w:tab/>
      </w:r>
      <w:r w:rsidRPr="00F51288">
        <w:rPr>
          <w:rFonts w:ascii="Aptos Narrow" w:hAnsi="Aptos Narrow" w:cs="Calibri"/>
          <w:b/>
          <w:bCs/>
          <w:color w:val="000000"/>
          <w:sz w:val="22"/>
          <w:szCs w:val="22"/>
        </w:rPr>
        <w:tab/>
      </w:r>
      <w:r w:rsidRPr="00F51288">
        <w:rPr>
          <w:rFonts w:ascii="Aptos Narrow" w:hAnsi="Aptos Narrow" w:cs="Calibri"/>
          <w:b/>
          <w:bCs/>
          <w:color w:val="000000"/>
          <w:sz w:val="22"/>
          <w:szCs w:val="22"/>
        </w:rPr>
        <w:tab/>
      </w:r>
      <w:r w:rsidRPr="00F51288">
        <w:rPr>
          <w:rFonts w:ascii="Aptos Narrow" w:hAnsi="Aptos Narrow" w:cs="Calibri"/>
          <w:b/>
          <w:bCs/>
          <w:color w:val="000000"/>
          <w:sz w:val="22"/>
          <w:szCs w:val="22"/>
        </w:rPr>
        <w:tab/>
      </w:r>
      <w:r w:rsidRPr="00F51288">
        <w:rPr>
          <w:rFonts w:ascii="Aptos Narrow" w:hAnsi="Aptos Narrow" w:cs="Calibri"/>
          <w:b/>
          <w:bCs/>
          <w:color w:val="000000"/>
          <w:sz w:val="22"/>
          <w:szCs w:val="22"/>
        </w:rPr>
        <w:tab/>
        <w:t xml:space="preserve">              </w:t>
      </w:r>
      <w:r w:rsidR="0059560B" w:rsidRPr="00F51288">
        <w:rPr>
          <w:rFonts w:ascii="Aptos Narrow" w:hAnsi="Aptos Narrow" w:cs="Calibri"/>
          <w:b/>
          <w:bCs/>
          <w:color w:val="000000"/>
          <w:sz w:val="22"/>
          <w:szCs w:val="22"/>
        </w:rPr>
        <w:t xml:space="preserve">    </w:t>
      </w:r>
      <w:r w:rsidRPr="00F51288">
        <w:rPr>
          <w:rFonts w:ascii="Aptos Narrow" w:hAnsi="Aptos Narrow" w:cs="Calibri"/>
          <w:color w:val="000000"/>
          <w:sz w:val="22"/>
          <w:szCs w:val="22"/>
        </w:rPr>
        <w:t>Aug’ 23- Present</w:t>
      </w:r>
    </w:p>
    <w:p w14:paraId="35652870" w14:textId="2AFDF77E" w:rsidR="0040169C" w:rsidRPr="00F51288" w:rsidRDefault="0040169C" w:rsidP="00C21C7C">
      <w:pPr>
        <w:jc w:val="both"/>
        <w:rPr>
          <w:rFonts w:ascii="Aptos Narrow" w:hAnsi="Aptos Narrow" w:cs="Calibri"/>
          <w:color w:val="000000"/>
          <w:sz w:val="22"/>
          <w:szCs w:val="22"/>
        </w:rPr>
      </w:pPr>
      <w:r w:rsidRPr="00F51288">
        <w:rPr>
          <w:rFonts w:ascii="Aptos Narrow" w:hAnsi="Aptos Narrow" w:cs="Calibri"/>
          <w:color w:val="000000"/>
          <w:sz w:val="22"/>
          <w:szCs w:val="22"/>
        </w:rPr>
        <w:t>Location: Detroit, MI</w:t>
      </w:r>
    </w:p>
    <w:p w14:paraId="121F9D5A" w14:textId="3A72BD1A" w:rsidR="00557B86" w:rsidRPr="00F51288" w:rsidRDefault="00557B86" w:rsidP="004B19BA">
      <w:pPr>
        <w:jc w:val="both"/>
        <w:rPr>
          <w:rFonts w:ascii="Aptos Narrow" w:hAnsi="Aptos Narrow" w:cs="Calibri"/>
          <w:color w:val="000000"/>
          <w:sz w:val="22"/>
          <w:szCs w:val="22"/>
        </w:rPr>
      </w:pPr>
    </w:p>
    <w:p w14:paraId="21539E4D" w14:textId="6B1F9732" w:rsidR="0018395D" w:rsidRPr="00F51288" w:rsidRDefault="0018395D" w:rsidP="00731EB9">
      <w:pPr>
        <w:pStyle w:val="ListParagraph"/>
        <w:numPr>
          <w:ilvl w:val="0"/>
          <w:numId w:val="25"/>
        </w:numPr>
        <w:jc w:val="both"/>
        <w:rPr>
          <w:rFonts w:ascii="Aptos Narrow" w:hAnsi="Aptos Narrow" w:cs="Calibri"/>
          <w:sz w:val="22"/>
          <w:szCs w:val="22"/>
        </w:rPr>
      </w:pPr>
      <w:r w:rsidRPr="00F51288">
        <w:rPr>
          <w:rFonts w:ascii="Aptos Narrow" w:hAnsi="Aptos Narrow" w:cs="Calibri"/>
          <w:b/>
          <w:bCs/>
          <w:sz w:val="22"/>
          <w:szCs w:val="22"/>
        </w:rPr>
        <w:t>Collaborated with business stakeholders</w:t>
      </w:r>
      <w:r w:rsidRPr="00F51288">
        <w:rPr>
          <w:rFonts w:ascii="Aptos Narrow" w:hAnsi="Aptos Narrow" w:cs="Calibri"/>
          <w:sz w:val="22"/>
          <w:szCs w:val="22"/>
        </w:rPr>
        <w:t xml:space="preserve"> to gather requirements and design tailored analytics solutions in SAP Analytics Cloud (SAC), integrating diverse data sources such as S/4HANA, SAP BW,</w:t>
      </w:r>
      <w:r w:rsidR="001A7862">
        <w:rPr>
          <w:rFonts w:ascii="Aptos Narrow" w:hAnsi="Aptos Narrow" w:cs="Calibri"/>
          <w:sz w:val="22"/>
          <w:szCs w:val="22"/>
        </w:rPr>
        <w:t xml:space="preserve"> SAP Datasphere,</w:t>
      </w:r>
      <w:r w:rsidRPr="00F51288">
        <w:rPr>
          <w:rFonts w:ascii="Aptos Narrow" w:hAnsi="Aptos Narrow" w:cs="Calibri"/>
          <w:sz w:val="22"/>
          <w:szCs w:val="22"/>
        </w:rPr>
        <w:t xml:space="preserve"> flat files, Salesforce, and SharePoint to meet dynamic business needs.</w:t>
      </w:r>
    </w:p>
    <w:p w14:paraId="1FECBB21" w14:textId="322D763E" w:rsidR="0018395D" w:rsidRPr="00F51288" w:rsidRDefault="000A350A" w:rsidP="00F61AD5">
      <w:pPr>
        <w:pStyle w:val="ListParagraph"/>
        <w:numPr>
          <w:ilvl w:val="0"/>
          <w:numId w:val="25"/>
        </w:numPr>
        <w:jc w:val="both"/>
        <w:rPr>
          <w:rFonts w:ascii="Aptos Narrow" w:hAnsi="Aptos Narrow" w:cs="Calibri"/>
          <w:sz w:val="22"/>
          <w:szCs w:val="22"/>
        </w:rPr>
      </w:pPr>
      <w:r w:rsidRPr="00F51288">
        <w:rPr>
          <w:rFonts w:ascii="Aptos Narrow" w:hAnsi="Aptos Narrow" w:cs="Calibri"/>
          <w:b/>
          <w:bCs/>
          <w:sz w:val="22"/>
          <w:szCs w:val="22"/>
        </w:rPr>
        <w:t>Spearheaded complex data integrations</w:t>
      </w:r>
      <w:r w:rsidRPr="00F51288">
        <w:rPr>
          <w:rFonts w:ascii="Aptos Narrow" w:hAnsi="Aptos Narrow" w:cs="Calibri"/>
          <w:sz w:val="22"/>
          <w:szCs w:val="22"/>
        </w:rPr>
        <w:t xml:space="preserve">, including </w:t>
      </w:r>
      <w:r w:rsidR="0059560B" w:rsidRPr="00F51288">
        <w:rPr>
          <w:rFonts w:ascii="Aptos Narrow" w:hAnsi="Aptos Narrow" w:cs="Calibri"/>
          <w:b/>
          <w:sz w:val="22"/>
          <w:szCs w:val="22"/>
        </w:rPr>
        <w:t>SAP Analytics Cloud  Data Modeling</w:t>
      </w:r>
      <w:r w:rsidRPr="00F51288">
        <w:rPr>
          <w:rFonts w:ascii="Aptos Narrow" w:hAnsi="Aptos Narrow" w:cs="Calibri"/>
          <w:b/>
          <w:bCs/>
          <w:sz w:val="22"/>
          <w:szCs w:val="22"/>
        </w:rPr>
        <w:t>, data transformation, and data cleansing</w:t>
      </w:r>
      <w:r w:rsidRPr="00F51288">
        <w:rPr>
          <w:rFonts w:ascii="Aptos Narrow" w:hAnsi="Aptos Narrow" w:cs="Calibri"/>
          <w:sz w:val="22"/>
          <w:szCs w:val="22"/>
        </w:rPr>
        <w:t>, ensuring alignment with business objectives and delivering actionable insights through intuitive dashboards and stories in SAC</w:t>
      </w:r>
      <w:r w:rsidR="0018395D" w:rsidRPr="00F51288">
        <w:rPr>
          <w:rFonts w:ascii="Aptos Narrow" w:hAnsi="Aptos Narrow" w:cs="Calibri"/>
          <w:sz w:val="22"/>
          <w:szCs w:val="22"/>
        </w:rPr>
        <w:t>.</w:t>
      </w:r>
    </w:p>
    <w:p w14:paraId="57D39B95" w14:textId="5A6F4500" w:rsidR="0018395D" w:rsidRPr="00F51288" w:rsidRDefault="0018395D" w:rsidP="00F61AD5">
      <w:pPr>
        <w:pStyle w:val="ListParagraph"/>
        <w:numPr>
          <w:ilvl w:val="0"/>
          <w:numId w:val="25"/>
        </w:numPr>
        <w:jc w:val="both"/>
        <w:rPr>
          <w:rFonts w:ascii="Aptos Narrow" w:hAnsi="Aptos Narrow" w:cs="Calibri"/>
          <w:sz w:val="22"/>
          <w:szCs w:val="22"/>
        </w:rPr>
      </w:pPr>
      <w:r w:rsidRPr="00F51288">
        <w:rPr>
          <w:rFonts w:ascii="Aptos Narrow" w:hAnsi="Aptos Narrow" w:cs="Calibri"/>
          <w:sz w:val="22"/>
          <w:szCs w:val="22"/>
        </w:rPr>
        <w:t xml:space="preserve">Conducted </w:t>
      </w:r>
      <w:r w:rsidRPr="00F51288">
        <w:rPr>
          <w:rFonts w:ascii="Aptos Narrow" w:hAnsi="Aptos Narrow" w:cs="Calibri"/>
          <w:b/>
          <w:bCs/>
          <w:sz w:val="22"/>
          <w:szCs w:val="22"/>
        </w:rPr>
        <w:t>comprehensive testing and validation</w:t>
      </w:r>
      <w:r w:rsidRPr="00F51288">
        <w:rPr>
          <w:rFonts w:ascii="Aptos Narrow" w:hAnsi="Aptos Narrow" w:cs="Calibri"/>
          <w:sz w:val="22"/>
          <w:szCs w:val="22"/>
        </w:rPr>
        <w:t xml:space="preserve"> of data models using BEx queries, ensuring high accuracy and consistency in reporting. Leveraged SAP Query Designer to optimize queries, reducing data extraction time by 20% and enhancing overall analytics performance.</w:t>
      </w:r>
    </w:p>
    <w:p w14:paraId="6C047E9D" w14:textId="2F610FDE" w:rsidR="0018395D" w:rsidRPr="00F51288" w:rsidRDefault="0018395D" w:rsidP="00F61AD5">
      <w:pPr>
        <w:pStyle w:val="ListParagraph"/>
        <w:numPr>
          <w:ilvl w:val="0"/>
          <w:numId w:val="25"/>
        </w:numPr>
        <w:jc w:val="both"/>
        <w:rPr>
          <w:rFonts w:ascii="Aptos Narrow" w:hAnsi="Aptos Narrow" w:cs="Calibri"/>
          <w:sz w:val="22"/>
          <w:szCs w:val="22"/>
        </w:rPr>
      </w:pPr>
      <w:r w:rsidRPr="00F51288">
        <w:rPr>
          <w:rFonts w:ascii="Aptos Narrow" w:hAnsi="Aptos Narrow" w:cs="Calibri"/>
          <w:sz w:val="22"/>
          <w:szCs w:val="22"/>
        </w:rPr>
        <w:t xml:space="preserve">Managed </w:t>
      </w:r>
      <w:r w:rsidRPr="00F51288">
        <w:rPr>
          <w:rFonts w:ascii="Aptos Narrow" w:hAnsi="Aptos Narrow" w:cs="Calibri"/>
          <w:b/>
          <w:bCs/>
          <w:sz w:val="22"/>
          <w:szCs w:val="22"/>
        </w:rPr>
        <w:t>user access and permissions</w:t>
      </w:r>
      <w:r w:rsidRPr="00F51288">
        <w:rPr>
          <w:rFonts w:ascii="Aptos Narrow" w:hAnsi="Aptos Narrow" w:cs="Calibri"/>
          <w:sz w:val="22"/>
          <w:szCs w:val="22"/>
        </w:rPr>
        <w:t xml:space="preserve"> within SAC and SAP BW, maintaining strict compliance with organizational data security policies while streamlining access processes for end-users.</w:t>
      </w:r>
    </w:p>
    <w:p w14:paraId="037A44ED" w14:textId="58131185" w:rsidR="0018395D" w:rsidRPr="00F51288" w:rsidRDefault="0018395D" w:rsidP="00F61AD5">
      <w:pPr>
        <w:pStyle w:val="ListParagraph"/>
        <w:numPr>
          <w:ilvl w:val="0"/>
          <w:numId w:val="25"/>
        </w:numPr>
        <w:jc w:val="both"/>
        <w:rPr>
          <w:rFonts w:ascii="Aptos Narrow" w:hAnsi="Aptos Narrow" w:cs="Calibri"/>
          <w:sz w:val="22"/>
          <w:szCs w:val="22"/>
        </w:rPr>
      </w:pPr>
      <w:r w:rsidRPr="00F51288">
        <w:rPr>
          <w:rFonts w:ascii="Aptos Narrow" w:hAnsi="Aptos Narrow" w:cs="Calibri"/>
          <w:sz w:val="22"/>
          <w:szCs w:val="22"/>
        </w:rPr>
        <w:t xml:space="preserve">Provided </w:t>
      </w:r>
      <w:r w:rsidRPr="00F51288">
        <w:rPr>
          <w:rFonts w:ascii="Aptos Narrow" w:hAnsi="Aptos Narrow" w:cs="Calibri"/>
          <w:b/>
          <w:bCs/>
          <w:sz w:val="22"/>
          <w:szCs w:val="22"/>
        </w:rPr>
        <w:t>ongoing technical support and training</w:t>
      </w:r>
      <w:r w:rsidRPr="00F51288">
        <w:rPr>
          <w:rFonts w:ascii="Aptos Narrow" w:hAnsi="Aptos Narrow" w:cs="Calibri"/>
          <w:sz w:val="22"/>
          <w:szCs w:val="22"/>
        </w:rPr>
        <w:t xml:space="preserve"> to business teams, simplifying complex SAP technologies through workshops, knowledge-sharing sessions, and detailed user guides, resulting in a 30% increase in user adoption.</w:t>
      </w:r>
    </w:p>
    <w:p w14:paraId="04B2DD31" w14:textId="38CEC742" w:rsidR="0018395D" w:rsidRPr="00F51288" w:rsidRDefault="0018395D" w:rsidP="00F61AD5">
      <w:pPr>
        <w:pStyle w:val="ListParagraph"/>
        <w:numPr>
          <w:ilvl w:val="0"/>
          <w:numId w:val="25"/>
        </w:numPr>
        <w:jc w:val="both"/>
        <w:rPr>
          <w:rFonts w:ascii="Aptos Narrow" w:hAnsi="Aptos Narrow" w:cs="Calibri"/>
          <w:sz w:val="22"/>
          <w:szCs w:val="22"/>
        </w:rPr>
      </w:pPr>
      <w:r w:rsidRPr="00F51288">
        <w:rPr>
          <w:rFonts w:ascii="Aptos Narrow" w:hAnsi="Aptos Narrow" w:cs="Calibri"/>
          <w:sz w:val="22"/>
          <w:szCs w:val="22"/>
        </w:rPr>
        <w:t xml:space="preserve">Led initiatives to </w:t>
      </w:r>
      <w:r w:rsidRPr="00F51288">
        <w:rPr>
          <w:rFonts w:ascii="Aptos Narrow" w:hAnsi="Aptos Narrow" w:cs="Calibri"/>
          <w:b/>
          <w:bCs/>
          <w:sz w:val="22"/>
          <w:szCs w:val="22"/>
        </w:rPr>
        <w:t>enhance SAC performance</w:t>
      </w:r>
      <w:r w:rsidRPr="00F51288">
        <w:rPr>
          <w:rFonts w:ascii="Aptos Narrow" w:hAnsi="Aptos Narrow" w:cs="Calibri"/>
          <w:sz w:val="22"/>
          <w:szCs w:val="22"/>
        </w:rPr>
        <w:t>, implementing best practices in data modeling, story design, and system configuration, reducing latency and improving query execution time.</w:t>
      </w:r>
    </w:p>
    <w:p w14:paraId="5CDC50E7" w14:textId="674B27CC" w:rsidR="0018395D" w:rsidRPr="00F51288" w:rsidRDefault="0018395D" w:rsidP="00F61AD5">
      <w:pPr>
        <w:pStyle w:val="ListParagraph"/>
        <w:numPr>
          <w:ilvl w:val="0"/>
          <w:numId w:val="25"/>
        </w:numPr>
        <w:jc w:val="both"/>
        <w:rPr>
          <w:rFonts w:ascii="Aptos Narrow" w:hAnsi="Aptos Narrow" w:cs="Calibri"/>
          <w:sz w:val="22"/>
          <w:szCs w:val="22"/>
        </w:rPr>
      </w:pPr>
      <w:r w:rsidRPr="00F51288">
        <w:rPr>
          <w:rFonts w:ascii="Aptos Narrow" w:hAnsi="Aptos Narrow" w:cs="Calibri"/>
          <w:sz w:val="22"/>
          <w:szCs w:val="22"/>
        </w:rPr>
        <w:lastRenderedPageBreak/>
        <w:t xml:space="preserve">Collaborated with IT and data engineering teams to ensure </w:t>
      </w:r>
      <w:r w:rsidRPr="00F51288">
        <w:rPr>
          <w:rFonts w:ascii="Aptos Narrow" w:hAnsi="Aptos Narrow" w:cs="Calibri"/>
          <w:b/>
          <w:bCs/>
          <w:sz w:val="22"/>
          <w:szCs w:val="22"/>
        </w:rPr>
        <w:t>seamless integration of SAC with enterprise systems</w:t>
      </w:r>
      <w:r w:rsidRPr="00F51288">
        <w:rPr>
          <w:rFonts w:ascii="Aptos Narrow" w:hAnsi="Aptos Narrow" w:cs="Calibri"/>
          <w:sz w:val="22"/>
          <w:szCs w:val="22"/>
        </w:rPr>
        <w:t>, creating automated workflows for data updates and synchronization.</w:t>
      </w:r>
    </w:p>
    <w:p w14:paraId="63D0E6F8" w14:textId="77777777" w:rsidR="0070250C" w:rsidRPr="00F51288" w:rsidRDefault="0070250C" w:rsidP="00F61AD5">
      <w:pPr>
        <w:ind w:left="360" w:hanging="360"/>
        <w:jc w:val="both"/>
        <w:rPr>
          <w:rFonts w:ascii="Aptos Narrow" w:hAnsi="Aptos Narrow" w:cs="Calibri"/>
          <w:b/>
          <w:bCs/>
          <w:sz w:val="22"/>
          <w:szCs w:val="22"/>
        </w:rPr>
      </w:pPr>
    </w:p>
    <w:p w14:paraId="3CED5842" w14:textId="77777777" w:rsidR="006F29F7" w:rsidRDefault="006F29F7" w:rsidP="0040169C">
      <w:pPr>
        <w:jc w:val="both"/>
        <w:rPr>
          <w:rFonts w:ascii="Aptos Narrow" w:hAnsi="Aptos Narrow" w:cs="Calibri"/>
          <w:b/>
          <w:bCs/>
          <w:sz w:val="22"/>
          <w:szCs w:val="22"/>
        </w:rPr>
      </w:pPr>
    </w:p>
    <w:p w14:paraId="02A64ECB" w14:textId="1B2D88FF" w:rsidR="0040169C" w:rsidRPr="00F51288" w:rsidRDefault="0040169C" w:rsidP="0040169C">
      <w:pPr>
        <w:jc w:val="both"/>
        <w:rPr>
          <w:rFonts w:ascii="Aptos Narrow" w:hAnsi="Aptos Narrow" w:cs="Calibri"/>
          <w:b/>
          <w:bCs/>
          <w:sz w:val="22"/>
          <w:szCs w:val="22"/>
        </w:rPr>
      </w:pPr>
      <w:r w:rsidRPr="00F51288">
        <w:rPr>
          <w:rFonts w:ascii="Aptos Narrow" w:hAnsi="Aptos Narrow" w:cs="Calibri"/>
          <w:b/>
          <w:bCs/>
          <w:sz w:val="22"/>
          <w:szCs w:val="22"/>
        </w:rPr>
        <w:t>Client: Exelixis</w:t>
      </w:r>
      <w:r w:rsidRPr="00F51288">
        <w:rPr>
          <w:rFonts w:ascii="Aptos Narrow" w:hAnsi="Aptos Narrow" w:cs="Calibri"/>
          <w:b/>
          <w:bCs/>
          <w:sz w:val="22"/>
          <w:szCs w:val="22"/>
        </w:rPr>
        <w:tab/>
      </w:r>
      <w:r w:rsidRPr="00F51288">
        <w:rPr>
          <w:rFonts w:ascii="Aptos Narrow" w:hAnsi="Aptos Narrow" w:cs="Calibri"/>
          <w:b/>
          <w:bCs/>
          <w:sz w:val="22"/>
          <w:szCs w:val="22"/>
        </w:rPr>
        <w:tab/>
      </w:r>
      <w:r w:rsidRPr="00F51288">
        <w:rPr>
          <w:rFonts w:ascii="Aptos Narrow" w:hAnsi="Aptos Narrow" w:cs="Calibri"/>
          <w:b/>
          <w:bCs/>
          <w:sz w:val="22"/>
          <w:szCs w:val="22"/>
        </w:rPr>
        <w:tab/>
      </w:r>
      <w:r w:rsidRPr="00F51288">
        <w:rPr>
          <w:rFonts w:ascii="Aptos Narrow" w:hAnsi="Aptos Narrow" w:cs="Calibri"/>
          <w:b/>
          <w:bCs/>
          <w:sz w:val="22"/>
          <w:szCs w:val="22"/>
        </w:rPr>
        <w:tab/>
      </w:r>
      <w:r w:rsidRPr="00F51288">
        <w:rPr>
          <w:rFonts w:ascii="Aptos Narrow" w:hAnsi="Aptos Narrow" w:cs="Calibri"/>
          <w:b/>
          <w:bCs/>
          <w:sz w:val="22"/>
          <w:szCs w:val="22"/>
        </w:rPr>
        <w:tab/>
      </w:r>
      <w:r w:rsidRPr="00F51288">
        <w:rPr>
          <w:rFonts w:ascii="Aptos Narrow" w:hAnsi="Aptos Narrow" w:cs="Calibri"/>
          <w:b/>
          <w:bCs/>
          <w:sz w:val="22"/>
          <w:szCs w:val="22"/>
        </w:rPr>
        <w:tab/>
      </w:r>
      <w:r w:rsidRPr="00F51288">
        <w:rPr>
          <w:rFonts w:ascii="Aptos Narrow" w:hAnsi="Aptos Narrow" w:cs="Calibri"/>
          <w:b/>
          <w:bCs/>
          <w:sz w:val="22"/>
          <w:szCs w:val="22"/>
        </w:rPr>
        <w:tab/>
      </w:r>
      <w:r w:rsidRPr="00F51288">
        <w:rPr>
          <w:rFonts w:ascii="Aptos Narrow" w:hAnsi="Aptos Narrow" w:cs="Calibri"/>
          <w:b/>
          <w:bCs/>
          <w:sz w:val="22"/>
          <w:szCs w:val="22"/>
        </w:rPr>
        <w:tab/>
      </w:r>
      <w:r w:rsidRPr="00F51288">
        <w:rPr>
          <w:rFonts w:ascii="Aptos Narrow" w:hAnsi="Aptos Narrow" w:cs="Calibri"/>
          <w:b/>
          <w:bCs/>
          <w:sz w:val="22"/>
          <w:szCs w:val="22"/>
        </w:rPr>
        <w:tab/>
        <w:t xml:space="preserve">           </w:t>
      </w:r>
      <w:r w:rsidR="0059560B" w:rsidRPr="00F51288">
        <w:rPr>
          <w:rFonts w:ascii="Aptos Narrow" w:hAnsi="Aptos Narrow" w:cs="Calibri"/>
          <w:b/>
          <w:bCs/>
          <w:sz w:val="22"/>
          <w:szCs w:val="22"/>
        </w:rPr>
        <w:t xml:space="preserve">        </w:t>
      </w:r>
      <w:r w:rsidRPr="006F29F7">
        <w:rPr>
          <w:rFonts w:ascii="Aptos Narrow" w:hAnsi="Aptos Narrow" w:cs="Calibri"/>
          <w:sz w:val="22"/>
          <w:szCs w:val="22"/>
        </w:rPr>
        <w:t>Dec’22 - Aug’23</w:t>
      </w:r>
    </w:p>
    <w:p w14:paraId="41296C28" w14:textId="4E526B93" w:rsidR="0040169C" w:rsidRPr="00F51288" w:rsidRDefault="0040169C" w:rsidP="0040169C">
      <w:pPr>
        <w:jc w:val="both"/>
        <w:rPr>
          <w:rFonts w:ascii="Aptos Narrow" w:hAnsi="Aptos Narrow" w:cs="Calibri"/>
          <w:b/>
          <w:bCs/>
          <w:sz w:val="22"/>
          <w:szCs w:val="22"/>
        </w:rPr>
      </w:pPr>
      <w:r w:rsidRPr="00F51288">
        <w:rPr>
          <w:rFonts w:ascii="Aptos Narrow" w:hAnsi="Aptos Narrow" w:cs="Calibri"/>
          <w:b/>
          <w:bCs/>
          <w:sz w:val="22"/>
          <w:szCs w:val="22"/>
        </w:rPr>
        <w:t xml:space="preserve">Location: </w:t>
      </w:r>
      <w:r w:rsidRPr="00F51288">
        <w:rPr>
          <w:rFonts w:ascii="Aptos Narrow" w:hAnsi="Aptos Narrow" w:cs="Calibri"/>
          <w:sz w:val="22"/>
          <w:szCs w:val="22"/>
        </w:rPr>
        <w:t>Alameda, CA</w:t>
      </w:r>
    </w:p>
    <w:p w14:paraId="6DCECF99" w14:textId="41A30B53" w:rsidR="007324F5" w:rsidRPr="007324F5" w:rsidRDefault="007324F5" w:rsidP="007324F5">
      <w:pPr>
        <w:pStyle w:val="ListParagraph"/>
        <w:numPr>
          <w:ilvl w:val="0"/>
          <w:numId w:val="25"/>
        </w:numPr>
        <w:jc w:val="both"/>
        <w:rPr>
          <w:rFonts w:ascii="Aptos Narrow" w:hAnsi="Aptos Narrow" w:cs="Calibri"/>
          <w:sz w:val="22"/>
          <w:szCs w:val="22"/>
        </w:rPr>
      </w:pPr>
      <w:r w:rsidRPr="007324F5">
        <w:rPr>
          <w:rFonts w:ascii="Aptos Narrow" w:hAnsi="Aptos Narrow" w:cs="Calibri"/>
          <w:sz w:val="22"/>
          <w:szCs w:val="22"/>
        </w:rPr>
        <w:t xml:space="preserve">Collaborated with stakeholders to gather detailed requirements, perform impact analyses, and deliver customized </w:t>
      </w:r>
      <w:r w:rsidRPr="007324F5">
        <w:rPr>
          <w:rFonts w:ascii="Aptos Narrow" w:hAnsi="Aptos Narrow" w:cs="Calibri"/>
          <w:b/>
          <w:bCs/>
          <w:sz w:val="22"/>
          <w:szCs w:val="22"/>
        </w:rPr>
        <w:t>SAP Analytics Cloud (SAC)</w:t>
      </w:r>
      <w:r w:rsidRPr="007324F5">
        <w:rPr>
          <w:rFonts w:ascii="Aptos Narrow" w:hAnsi="Aptos Narrow" w:cs="Calibri"/>
          <w:sz w:val="22"/>
          <w:szCs w:val="22"/>
        </w:rPr>
        <w:t xml:space="preserve"> solutions, ensuring seamless alignment with business objectives and project goals.</w:t>
      </w:r>
    </w:p>
    <w:p w14:paraId="31FF0C55" w14:textId="26F650A3" w:rsidR="007324F5" w:rsidRPr="007324F5" w:rsidRDefault="007324F5" w:rsidP="007324F5">
      <w:pPr>
        <w:pStyle w:val="ListParagraph"/>
        <w:numPr>
          <w:ilvl w:val="0"/>
          <w:numId w:val="25"/>
        </w:numPr>
        <w:jc w:val="both"/>
        <w:rPr>
          <w:rFonts w:ascii="Aptos Narrow" w:hAnsi="Aptos Narrow" w:cs="Calibri"/>
          <w:sz w:val="22"/>
          <w:szCs w:val="22"/>
        </w:rPr>
      </w:pPr>
      <w:r w:rsidRPr="007324F5">
        <w:rPr>
          <w:rFonts w:ascii="Aptos Narrow" w:hAnsi="Aptos Narrow" w:cs="Calibri"/>
          <w:sz w:val="22"/>
          <w:szCs w:val="22"/>
        </w:rPr>
        <w:t>Led an end-to-end data migration project, integrating critical data from SAP, ADLS Gen 2, MySQL, and Snowflake into a centralized system using Azure Data Factory, achieving high data integrity and system reliability.</w:t>
      </w:r>
    </w:p>
    <w:p w14:paraId="2088D400" w14:textId="52803CC1" w:rsidR="007324F5" w:rsidRPr="007324F5" w:rsidRDefault="007324F5" w:rsidP="007324F5">
      <w:pPr>
        <w:pStyle w:val="ListParagraph"/>
        <w:numPr>
          <w:ilvl w:val="0"/>
          <w:numId w:val="25"/>
        </w:numPr>
        <w:jc w:val="both"/>
        <w:rPr>
          <w:rFonts w:ascii="Aptos Narrow" w:hAnsi="Aptos Narrow" w:cs="Calibri"/>
          <w:sz w:val="22"/>
          <w:szCs w:val="22"/>
        </w:rPr>
      </w:pPr>
      <w:r w:rsidRPr="007324F5">
        <w:rPr>
          <w:rFonts w:ascii="Aptos Narrow" w:hAnsi="Aptos Narrow" w:cs="Calibri"/>
          <w:sz w:val="22"/>
          <w:szCs w:val="22"/>
        </w:rPr>
        <w:t>Designed and developed automated ETL workflows in Azure Data Factory, incorporating SnowPipe for scheduled loads, reducing data load times by 25% and increasing operational productivity by 30%.</w:t>
      </w:r>
    </w:p>
    <w:p w14:paraId="3C39C38A" w14:textId="1CA79327" w:rsidR="007324F5" w:rsidRPr="007324F5" w:rsidRDefault="007324F5" w:rsidP="007324F5">
      <w:pPr>
        <w:pStyle w:val="ListParagraph"/>
        <w:numPr>
          <w:ilvl w:val="0"/>
          <w:numId w:val="25"/>
        </w:numPr>
        <w:jc w:val="both"/>
        <w:rPr>
          <w:rFonts w:ascii="Aptos Narrow" w:hAnsi="Aptos Narrow" w:cs="Calibri"/>
          <w:sz w:val="22"/>
          <w:szCs w:val="22"/>
        </w:rPr>
      </w:pPr>
      <w:r w:rsidRPr="007324F5">
        <w:rPr>
          <w:rFonts w:ascii="Aptos Narrow" w:hAnsi="Aptos Narrow" w:cs="Calibri"/>
          <w:sz w:val="22"/>
          <w:szCs w:val="22"/>
        </w:rPr>
        <w:t xml:space="preserve">Developed dynamic and interactive dashboards in </w:t>
      </w:r>
      <w:r w:rsidRPr="007324F5">
        <w:rPr>
          <w:rFonts w:ascii="Aptos Narrow" w:hAnsi="Aptos Narrow" w:cs="Calibri"/>
          <w:b/>
          <w:bCs/>
          <w:sz w:val="22"/>
          <w:szCs w:val="22"/>
        </w:rPr>
        <w:t>SAP Analytics Cloud (SAC)</w:t>
      </w:r>
      <w:r w:rsidRPr="007324F5">
        <w:rPr>
          <w:rFonts w:ascii="Aptos Narrow" w:hAnsi="Aptos Narrow" w:cs="Calibri"/>
          <w:sz w:val="22"/>
          <w:szCs w:val="22"/>
        </w:rPr>
        <w:t xml:space="preserve"> and Power BI, enabling real-time KPI monitoring, trend analysis, and data-driven strategic decision-making for stakeholders.</w:t>
      </w:r>
    </w:p>
    <w:p w14:paraId="0F0F602D" w14:textId="025A639D" w:rsidR="007324F5" w:rsidRPr="007324F5" w:rsidRDefault="007324F5" w:rsidP="007324F5">
      <w:pPr>
        <w:pStyle w:val="ListParagraph"/>
        <w:numPr>
          <w:ilvl w:val="0"/>
          <w:numId w:val="25"/>
        </w:numPr>
        <w:jc w:val="both"/>
        <w:rPr>
          <w:rFonts w:ascii="Aptos Narrow" w:hAnsi="Aptos Narrow" w:cs="Calibri"/>
          <w:sz w:val="22"/>
          <w:szCs w:val="22"/>
        </w:rPr>
      </w:pPr>
      <w:r w:rsidRPr="007324F5">
        <w:rPr>
          <w:rFonts w:ascii="Aptos Narrow" w:hAnsi="Aptos Narrow" w:cs="Calibri"/>
          <w:sz w:val="22"/>
          <w:szCs w:val="22"/>
        </w:rPr>
        <w:t xml:space="preserve">Optimized </w:t>
      </w:r>
      <w:r w:rsidRPr="007324F5">
        <w:rPr>
          <w:rFonts w:ascii="Aptos Narrow" w:hAnsi="Aptos Narrow" w:cs="Calibri"/>
          <w:b/>
          <w:bCs/>
          <w:sz w:val="22"/>
          <w:szCs w:val="22"/>
        </w:rPr>
        <w:t>SAP Analytics Cloud (SAC)</w:t>
      </w:r>
      <w:r w:rsidRPr="007324F5">
        <w:rPr>
          <w:rFonts w:ascii="Aptos Narrow" w:hAnsi="Aptos Narrow" w:cs="Calibri"/>
          <w:sz w:val="22"/>
          <w:szCs w:val="22"/>
        </w:rPr>
        <w:t xml:space="preserve"> </w:t>
      </w:r>
      <w:r w:rsidRPr="007324F5">
        <w:rPr>
          <w:rFonts w:ascii="Aptos Narrow" w:hAnsi="Aptos Narrow" w:cs="Calibri"/>
          <w:b/>
          <w:bCs/>
          <w:sz w:val="22"/>
          <w:szCs w:val="22"/>
        </w:rPr>
        <w:t xml:space="preserve"> </w:t>
      </w:r>
      <w:r w:rsidRPr="007324F5">
        <w:rPr>
          <w:rFonts w:ascii="Aptos Narrow" w:hAnsi="Aptos Narrow" w:cs="Calibri"/>
          <w:sz w:val="22"/>
          <w:szCs w:val="22"/>
        </w:rPr>
        <w:t>data models, managing relationships, implementing calculated measures and columns, and ensuring scalability and performance for handling large datasets.</w:t>
      </w:r>
    </w:p>
    <w:p w14:paraId="5BE9460F" w14:textId="4F0270A4" w:rsidR="007324F5" w:rsidRPr="007324F5" w:rsidRDefault="007324F5" w:rsidP="007324F5">
      <w:pPr>
        <w:pStyle w:val="ListParagraph"/>
        <w:numPr>
          <w:ilvl w:val="0"/>
          <w:numId w:val="25"/>
        </w:numPr>
        <w:jc w:val="both"/>
        <w:rPr>
          <w:rFonts w:ascii="Aptos Narrow" w:hAnsi="Aptos Narrow" w:cs="Calibri"/>
          <w:sz w:val="22"/>
          <w:szCs w:val="22"/>
        </w:rPr>
      </w:pPr>
      <w:r w:rsidRPr="007324F5">
        <w:rPr>
          <w:rFonts w:ascii="Aptos Narrow" w:hAnsi="Aptos Narrow" w:cs="Calibri"/>
          <w:sz w:val="22"/>
          <w:szCs w:val="22"/>
        </w:rPr>
        <w:t xml:space="preserve">Conducted advanced </w:t>
      </w:r>
      <w:r w:rsidRPr="007324F5">
        <w:rPr>
          <w:rFonts w:ascii="Aptos Narrow" w:hAnsi="Aptos Narrow" w:cs="Calibri"/>
          <w:b/>
          <w:bCs/>
          <w:sz w:val="22"/>
          <w:szCs w:val="22"/>
        </w:rPr>
        <w:t xml:space="preserve">SAP Analytics Cloud (SAC) </w:t>
      </w:r>
      <w:r w:rsidRPr="007324F5">
        <w:rPr>
          <w:rFonts w:ascii="Aptos Narrow" w:hAnsi="Aptos Narrow" w:cs="Calibri"/>
          <w:sz w:val="22"/>
          <w:szCs w:val="22"/>
        </w:rPr>
        <w:t xml:space="preserve"> training sessions, empowering users to build custom reports</w:t>
      </w:r>
      <w:r>
        <w:rPr>
          <w:rFonts w:ascii="Aptos Narrow" w:hAnsi="Aptos Narrow" w:cs="Calibri"/>
          <w:sz w:val="22"/>
          <w:szCs w:val="22"/>
        </w:rPr>
        <w:t xml:space="preserve"> f</w:t>
      </w:r>
      <w:r w:rsidRPr="007324F5">
        <w:rPr>
          <w:rFonts w:ascii="Aptos Narrow" w:hAnsi="Aptos Narrow" w:cs="Calibri"/>
          <w:sz w:val="22"/>
          <w:szCs w:val="22"/>
        </w:rPr>
        <w:t>or complex calculations, and perform deep data analyses independently.</w:t>
      </w:r>
    </w:p>
    <w:p w14:paraId="1F3191A1" w14:textId="3BAFDAF0" w:rsidR="007324F5" w:rsidRPr="007324F5" w:rsidRDefault="007324F5" w:rsidP="007324F5">
      <w:pPr>
        <w:pStyle w:val="ListParagraph"/>
        <w:numPr>
          <w:ilvl w:val="0"/>
          <w:numId w:val="25"/>
        </w:numPr>
        <w:jc w:val="both"/>
        <w:rPr>
          <w:rFonts w:ascii="Aptos Narrow" w:hAnsi="Aptos Narrow" w:cs="Calibri"/>
          <w:sz w:val="22"/>
          <w:szCs w:val="22"/>
        </w:rPr>
      </w:pPr>
      <w:r w:rsidRPr="007324F5">
        <w:rPr>
          <w:rFonts w:ascii="Aptos Narrow" w:hAnsi="Aptos Narrow" w:cs="Calibri"/>
          <w:sz w:val="22"/>
          <w:szCs w:val="22"/>
        </w:rPr>
        <w:t xml:space="preserve">Authored comprehensive documentation, including design and architecture guides, functional specifications, and technical manuals, facilitating user proficiency and adoption of </w:t>
      </w:r>
      <w:r w:rsidRPr="007324F5">
        <w:rPr>
          <w:rFonts w:ascii="Aptos Narrow" w:hAnsi="Aptos Narrow" w:cs="Calibri"/>
          <w:b/>
          <w:bCs/>
          <w:sz w:val="22"/>
          <w:szCs w:val="22"/>
        </w:rPr>
        <w:t xml:space="preserve">SAP Analytics Cloud (SAC) </w:t>
      </w:r>
      <w:r w:rsidRPr="007324F5">
        <w:rPr>
          <w:rFonts w:ascii="Aptos Narrow" w:hAnsi="Aptos Narrow" w:cs="Calibri"/>
          <w:sz w:val="22"/>
          <w:szCs w:val="22"/>
        </w:rPr>
        <w:t xml:space="preserve"> and other analytical tools.</w:t>
      </w:r>
    </w:p>
    <w:p w14:paraId="2370EF68" w14:textId="4FB12ED5" w:rsidR="0040169C" w:rsidRPr="007324F5" w:rsidRDefault="007324F5" w:rsidP="007324F5">
      <w:pPr>
        <w:pStyle w:val="ListParagraph"/>
        <w:numPr>
          <w:ilvl w:val="0"/>
          <w:numId w:val="25"/>
        </w:numPr>
        <w:jc w:val="both"/>
        <w:rPr>
          <w:rFonts w:ascii="Aptos Narrow" w:hAnsi="Aptos Narrow" w:cs="Calibri"/>
          <w:sz w:val="22"/>
          <w:szCs w:val="22"/>
        </w:rPr>
      </w:pPr>
      <w:r w:rsidRPr="007324F5">
        <w:rPr>
          <w:rFonts w:ascii="Aptos Narrow" w:hAnsi="Aptos Narrow" w:cs="Calibri"/>
          <w:sz w:val="22"/>
          <w:szCs w:val="22"/>
        </w:rPr>
        <w:t xml:space="preserve">Proactively identified and resolved performance bottlenecks in ETL pipelines and </w:t>
      </w:r>
      <w:r w:rsidRPr="007324F5">
        <w:rPr>
          <w:rFonts w:ascii="Aptos Narrow" w:hAnsi="Aptos Narrow" w:cs="Calibri"/>
          <w:b/>
          <w:bCs/>
          <w:sz w:val="22"/>
          <w:szCs w:val="22"/>
        </w:rPr>
        <w:t>SAP Analytics Cloud (SAC)</w:t>
      </w:r>
      <w:r w:rsidRPr="007324F5">
        <w:rPr>
          <w:rFonts w:ascii="Aptos Narrow" w:hAnsi="Aptos Narrow" w:cs="Calibri"/>
          <w:sz w:val="22"/>
          <w:szCs w:val="22"/>
        </w:rPr>
        <w:t xml:space="preserve">  reports, ensuring system efficiency and timely delivery of analytics projects</w:t>
      </w:r>
    </w:p>
    <w:p w14:paraId="615A5192" w14:textId="133D7A5C" w:rsidR="0013692C" w:rsidRPr="00F51288" w:rsidRDefault="0013692C" w:rsidP="004B19BA">
      <w:pPr>
        <w:jc w:val="both"/>
        <w:rPr>
          <w:rFonts w:ascii="Aptos Narrow" w:hAnsi="Aptos Narrow" w:cs="Calibri"/>
          <w:sz w:val="22"/>
          <w:szCs w:val="22"/>
        </w:rPr>
      </w:pPr>
      <w:r w:rsidRPr="00F51288">
        <w:rPr>
          <w:rFonts w:ascii="Aptos Narrow" w:hAnsi="Aptos Narrow" w:cs="Calibri"/>
          <w:b/>
          <w:bCs/>
          <w:sz w:val="22"/>
          <w:szCs w:val="22"/>
        </w:rPr>
        <w:t>Yobee Inc. – Data Analyst | Mumbai, India</w:t>
      </w:r>
      <w:r w:rsidRPr="00F51288">
        <w:rPr>
          <w:rFonts w:ascii="Aptos Narrow" w:hAnsi="Aptos Narrow" w:cs="Calibri"/>
          <w:b/>
          <w:bCs/>
          <w:sz w:val="22"/>
          <w:szCs w:val="22"/>
        </w:rPr>
        <w:tab/>
      </w:r>
      <w:r w:rsidRPr="00F51288">
        <w:rPr>
          <w:rFonts w:ascii="Aptos Narrow" w:hAnsi="Aptos Narrow" w:cs="Calibri"/>
          <w:b/>
          <w:bCs/>
          <w:sz w:val="22"/>
          <w:szCs w:val="22"/>
        </w:rPr>
        <w:tab/>
      </w:r>
      <w:r w:rsidRPr="00F51288">
        <w:rPr>
          <w:rFonts w:ascii="Aptos Narrow" w:hAnsi="Aptos Narrow" w:cs="Calibri"/>
          <w:b/>
          <w:bCs/>
          <w:sz w:val="22"/>
          <w:szCs w:val="22"/>
        </w:rPr>
        <w:tab/>
      </w:r>
      <w:r w:rsidR="004B19BA" w:rsidRPr="00F51288">
        <w:rPr>
          <w:rFonts w:ascii="Aptos Narrow" w:hAnsi="Aptos Narrow" w:cs="Calibri"/>
          <w:b/>
          <w:bCs/>
          <w:sz w:val="22"/>
          <w:szCs w:val="22"/>
        </w:rPr>
        <w:t xml:space="preserve">     </w:t>
      </w:r>
      <w:r w:rsidR="00F76318" w:rsidRPr="00F51288">
        <w:rPr>
          <w:rFonts w:ascii="Aptos Narrow" w:hAnsi="Aptos Narrow" w:cs="Calibri"/>
          <w:b/>
          <w:bCs/>
          <w:sz w:val="22"/>
          <w:szCs w:val="22"/>
        </w:rPr>
        <w:t xml:space="preserve">                 </w:t>
      </w:r>
      <w:r w:rsidR="0040169C" w:rsidRPr="00F51288">
        <w:rPr>
          <w:rFonts w:ascii="Aptos Narrow" w:hAnsi="Aptos Narrow" w:cs="Calibri"/>
          <w:b/>
          <w:bCs/>
          <w:sz w:val="22"/>
          <w:szCs w:val="22"/>
        </w:rPr>
        <w:t xml:space="preserve">             </w:t>
      </w:r>
      <w:r w:rsidR="0059560B" w:rsidRPr="00F51288">
        <w:rPr>
          <w:rFonts w:ascii="Aptos Narrow" w:hAnsi="Aptos Narrow" w:cs="Calibri"/>
          <w:b/>
          <w:bCs/>
          <w:sz w:val="22"/>
          <w:szCs w:val="22"/>
        </w:rPr>
        <w:t xml:space="preserve">                  </w:t>
      </w:r>
      <w:r w:rsidRPr="00F51288">
        <w:rPr>
          <w:rFonts w:ascii="Aptos Narrow" w:hAnsi="Aptos Narrow" w:cs="Calibri"/>
          <w:sz w:val="22"/>
          <w:szCs w:val="22"/>
        </w:rPr>
        <w:t>Ma</w:t>
      </w:r>
      <w:r w:rsidR="00F76318" w:rsidRPr="00F51288">
        <w:rPr>
          <w:rFonts w:ascii="Aptos Narrow" w:hAnsi="Aptos Narrow" w:cs="Calibri"/>
          <w:sz w:val="22"/>
          <w:szCs w:val="22"/>
        </w:rPr>
        <w:t>r’</w:t>
      </w:r>
      <w:r w:rsidRPr="00F51288">
        <w:rPr>
          <w:rFonts w:ascii="Aptos Narrow" w:hAnsi="Aptos Narrow" w:cs="Calibri"/>
          <w:sz w:val="22"/>
          <w:szCs w:val="22"/>
        </w:rPr>
        <w:t xml:space="preserve"> 2</w:t>
      </w:r>
      <w:r w:rsidR="00A7049E" w:rsidRPr="00F51288">
        <w:rPr>
          <w:rFonts w:ascii="Aptos Narrow" w:hAnsi="Aptos Narrow" w:cs="Calibri"/>
          <w:sz w:val="22"/>
          <w:szCs w:val="22"/>
        </w:rPr>
        <w:t>1</w:t>
      </w:r>
      <w:r w:rsidRPr="00F51288">
        <w:rPr>
          <w:rFonts w:ascii="Aptos Narrow" w:hAnsi="Aptos Narrow" w:cs="Calibri"/>
          <w:sz w:val="22"/>
          <w:szCs w:val="22"/>
        </w:rPr>
        <w:t xml:space="preserve"> – </w:t>
      </w:r>
      <w:r w:rsidR="00262F5A" w:rsidRPr="00F51288">
        <w:rPr>
          <w:rFonts w:ascii="Aptos Narrow" w:hAnsi="Aptos Narrow" w:cs="Calibri"/>
          <w:sz w:val="22"/>
          <w:szCs w:val="22"/>
        </w:rPr>
        <w:t>Dec</w:t>
      </w:r>
      <w:r w:rsidR="00F76318" w:rsidRPr="00F51288">
        <w:rPr>
          <w:rFonts w:ascii="Aptos Narrow" w:hAnsi="Aptos Narrow" w:cs="Calibri"/>
          <w:sz w:val="22"/>
          <w:szCs w:val="22"/>
        </w:rPr>
        <w:t>’</w:t>
      </w:r>
      <w:r w:rsidRPr="00F51288">
        <w:rPr>
          <w:rFonts w:ascii="Aptos Narrow" w:hAnsi="Aptos Narrow" w:cs="Calibri"/>
          <w:sz w:val="22"/>
          <w:szCs w:val="22"/>
        </w:rPr>
        <w:t xml:space="preserve"> 2</w:t>
      </w:r>
      <w:r w:rsidR="00262F5A" w:rsidRPr="00F51288">
        <w:rPr>
          <w:rFonts w:ascii="Aptos Narrow" w:hAnsi="Aptos Narrow" w:cs="Calibri"/>
          <w:sz w:val="22"/>
          <w:szCs w:val="22"/>
        </w:rPr>
        <w:t>2</w:t>
      </w:r>
    </w:p>
    <w:p w14:paraId="042E1A69" w14:textId="50C999F9" w:rsidR="00A7049E" w:rsidRPr="00F51288" w:rsidRDefault="00A7049E" w:rsidP="00731EB9">
      <w:pPr>
        <w:pStyle w:val="ListParagraph"/>
        <w:numPr>
          <w:ilvl w:val="0"/>
          <w:numId w:val="37"/>
        </w:numPr>
        <w:ind w:left="270" w:hanging="270"/>
        <w:jc w:val="both"/>
        <w:rPr>
          <w:rFonts w:ascii="Aptos Narrow" w:hAnsi="Aptos Narrow" w:cs="Calibri"/>
          <w:sz w:val="22"/>
          <w:szCs w:val="22"/>
        </w:rPr>
      </w:pPr>
      <w:r w:rsidRPr="00F51288">
        <w:rPr>
          <w:rFonts w:ascii="Aptos Narrow" w:hAnsi="Aptos Narrow" w:cs="Calibri"/>
          <w:sz w:val="22"/>
          <w:szCs w:val="22"/>
        </w:rPr>
        <w:t>Conducted an in-depth analysis of the Indian stock market by processing and analyzing over 10,000 data entries. Utilized PostgreSQL for data extraction, transformation, and complex querying to ensure efficient handling of large datasets, while creating actionable insights on investment trends and market behaviors.</w:t>
      </w:r>
    </w:p>
    <w:p w14:paraId="77B7E597" w14:textId="6124B7BA" w:rsidR="00A7049E" w:rsidRPr="00F51288" w:rsidRDefault="00A7049E" w:rsidP="00731EB9">
      <w:pPr>
        <w:pStyle w:val="ListParagraph"/>
        <w:numPr>
          <w:ilvl w:val="0"/>
          <w:numId w:val="37"/>
        </w:numPr>
        <w:ind w:left="270" w:hanging="270"/>
        <w:jc w:val="both"/>
        <w:rPr>
          <w:rFonts w:ascii="Aptos Narrow" w:hAnsi="Aptos Narrow" w:cs="Calibri"/>
          <w:sz w:val="22"/>
          <w:szCs w:val="22"/>
        </w:rPr>
      </w:pPr>
      <w:r w:rsidRPr="00F51288">
        <w:rPr>
          <w:rFonts w:ascii="Aptos Narrow" w:hAnsi="Aptos Narrow" w:cs="Calibri"/>
          <w:sz w:val="22"/>
          <w:szCs w:val="22"/>
        </w:rPr>
        <w:t>Designed interactive and visually compelling Tableau dashboards, leveraging advanced features like calculated fields, filters, and parameter controls to empower stakeholders in making data-driven investment decisions.</w:t>
      </w:r>
    </w:p>
    <w:p w14:paraId="64EFBB94" w14:textId="58A94558" w:rsidR="00A7049E" w:rsidRPr="00F51288" w:rsidRDefault="00A7049E" w:rsidP="00731EB9">
      <w:pPr>
        <w:pStyle w:val="ListParagraph"/>
        <w:numPr>
          <w:ilvl w:val="0"/>
          <w:numId w:val="37"/>
        </w:numPr>
        <w:ind w:left="270" w:hanging="270"/>
        <w:jc w:val="both"/>
        <w:rPr>
          <w:rFonts w:ascii="Aptos Narrow" w:hAnsi="Aptos Narrow" w:cs="Calibri"/>
          <w:sz w:val="22"/>
          <w:szCs w:val="22"/>
        </w:rPr>
      </w:pPr>
      <w:r w:rsidRPr="00F51288">
        <w:rPr>
          <w:rFonts w:ascii="Aptos Narrow" w:hAnsi="Aptos Narrow" w:cs="Calibri"/>
          <w:sz w:val="22"/>
          <w:szCs w:val="22"/>
        </w:rPr>
        <w:t>Collaborated with finance and business teams to identify key revenue drivers and streamline workflows, leading to a 40% revenue increase and an 80% boost in process efficiency through SQL-driven automation and Excel-based reporting.</w:t>
      </w:r>
    </w:p>
    <w:p w14:paraId="5BFC01FE" w14:textId="70D61496" w:rsidR="00A7049E" w:rsidRPr="00F51288" w:rsidRDefault="00A7049E" w:rsidP="00731EB9">
      <w:pPr>
        <w:pStyle w:val="ListParagraph"/>
        <w:numPr>
          <w:ilvl w:val="0"/>
          <w:numId w:val="37"/>
        </w:numPr>
        <w:ind w:left="270" w:hanging="270"/>
        <w:jc w:val="both"/>
        <w:rPr>
          <w:rFonts w:ascii="Aptos Narrow" w:hAnsi="Aptos Narrow" w:cs="Calibri"/>
          <w:sz w:val="22"/>
          <w:szCs w:val="22"/>
        </w:rPr>
      </w:pPr>
      <w:r w:rsidRPr="00F51288">
        <w:rPr>
          <w:rFonts w:ascii="Aptos Narrow" w:hAnsi="Aptos Narrow" w:cs="Calibri"/>
          <w:sz w:val="22"/>
          <w:szCs w:val="22"/>
        </w:rPr>
        <w:t>Enhanced project efficiency by improving processes by 80% and optimizing costs by 30-40% using Jira for bug tracking, task management, and project workflow monitoring across the SDLC, coupled with Power BI for real-time metrics visualization.</w:t>
      </w:r>
    </w:p>
    <w:p w14:paraId="6DE55652" w14:textId="5FE0B39A" w:rsidR="00A7049E" w:rsidRPr="00F51288" w:rsidRDefault="00A7049E" w:rsidP="00731EB9">
      <w:pPr>
        <w:pStyle w:val="ListParagraph"/>
        <w:numPr>
          <w:ilvl w:val="0"/>
          <w:numId w:val="37"/>
        </w:numPr>
        <w:ind w:left="270" w:hanging="270"/>
        <w:jc w:val="both"/>
        <w:rPr>
          <w:rFonts w:ascii="Aptos Narrow" w:hAnsi="Aptos Narrow" w:cs="Calibri"/>
          <w:sz w:val="22"/>
          <w:szCs w:val="22"/>
        </w:rPr>
      </w:pPr>
      <w:r w:rsidRPr="00F51288">
        <w:rPr>
          <w:rFonts w:ascii="Aptos Narrow" w:hAnsi="Aptos Narrow" w:cs="Calibri"/>
          <w:sz w:val="22"/>
          <w:szCs w:val="22"/>
        </w:rPr>
        <w:t>Led a team of two analysts in managing and analyzing extensive datasets, identifying trends and operational bottlenecks while employing advanced Excel techniques (e.g., VLOOKUP, Pivot Tables) to deliver impactful insights aligned with project goals.</w:t>
      </w:r>
    </w:p>
    <w:p w14:paraId="122D7AF5" w14:textId="4A57178D" w:rsidR="00A7049E" w:rsidRPr="00F51288" w:rsidRDefault="00A7049E" w:rsidP="00731EB9">
      <w:pPr>
        <w:pStyle w:val="ListParagraph"/>
        <w:numPr>
          <w:ilvl w:val="0"/>
          <w:numId w:val="37"/>
        </w:numPr>
        <w:ind w:left="270" w:hanging="270"/>
        <w:jc w:val="both"/>
        <w:rPr>
          <w:rFonts w:ascii="Aptos Narrow" w:hAnsi="Aptos Narrow" w:cs="Calibri"/>
          <w:sz w:val="22"/>
          <w:szCs w:val="22"/>
        </w:rPr>
      </w:pPr>
      <w:r w:rsidRPr="00F51288">
        <w:rPr>
          <w:rFonts w:ascii="Aptos Narrow" w:hAnsi="Aptos Narrow" w:cs="Calibri"/>
          <w:sz w:val="22"/>
          <w:szCs w:val="22"/>
        </w:rPr>
        <w:t>Implemented a robust data governance framework, including role-based permissions and periodic audits, to maintain reporting accuracy, data integrity, and compliance with industry standards across business functions.</w:t>
      </w:r>
    </w:p>
    <w:p w14:paraId="75D2C385" w14:textId="0A2F58B0" w:rsidR="00A7049E" w:rsidRPr="00F51288" w:rsidRDefault="00A7049E" w:rsidP="00731EB9">
      <w:pPr>
        <w:pStyle w:val="ListParagraph"/>
        <w:numPr>
          <w:ilvl w:val="0"/>
          <w:numId w:val="37"/>
        </w:numPr>
        <w:ind w:left="270" w:hanging="270"/>
        <w:jc w:val="both"/>
        <w:rPr>
          <w:rFonts w:ascii="Aptos Narrow" w:hAnsi="Aptos Narrow" w:cs="Calibri"/>
          <w:sz w:val="22"/>
          <w:szCs w:val="22"/>
        </w:rPr>
      </w:pPr>
      <w:r w:rsidRPr="00F51288">
        <w:rPr>
          <w:rFonts w:ascii="Aptos Narrow" w:hAnsi="Aptos Narrow" w:cs="Calibri"/>
          <w:sz w:val="22"/>
          <w:szCs w:val="22"/>
        </w:rPr>
        <w:t xml:space="preserve">Conducted comprehensive requirement-gathering sessions with finance and IT teams, analyzing workflows and mapping business processes to ensure 100% alignment with project </w:t>
      </w:r>
      <w:r w:rsidRPr="00F51288">
        <w:rPr>
          <w:rFonts w:ascii="Aptos Narrow" w:hAnsi="Aptos Narrow" w:cs="Calibri"/>
          <w:sz w:val="22"/>
          <w:szCs w:val="22"/>
        </w:rPr>
        <w:lastRenderedPageBreak/>
        <w:t>objectives. Documented all business requirements and workflows, achieving clarity and consistency in communication.</w:t>
      </w:r>
    </w:p>
    <w:p w14:paraId="31A3C033" w14:textId="556A10F5" w:rsidR="00A7049E" w:rsidRPr="00F51288" w:rsidRDefault="00A7049E" w:rsidP="00731EB9">
      <w:pPr>
        <w:pStyle w:val="ListParagraph"/>
        <w:numPr>
          <w:ilvl w:val="0"/>
          <w:numId w:val="37"/>
        </w:numPr>
        <w:ind w:left="270" w:hanging="270"/>
        <w:jc w:val="both"/>
        <w:rPr>
          <w:rFonts w:ascii="Aptos Narrow" w:hAnsi="Aptos Narrow" w:cs="Calibri"/>
          <w:sz w:val="22"/>
          <w:szCs w:val="22"/>
        </w:rPr>
      </w:pPr>
      <w:r w:rsidRPr="00F51288">
        <w:rPr>
          <w:rFonts w:ascii="Aptos Narrow" w:hAnsi="Aptos Narrow" w:cs="Calibri"/>
          <w:sz w:val="22"/>
          <w:szCs w:val="22"/>
        </w:rPr>
        <w:t>Standardized documentation practices and developed workflow diagrams to enhance communication, improve process efficiency, and facilitate seamless knowledge transfer within cross-functional teams.</w:t>
      </w:r>
    </w:p>
    <w:p w14:paraId="180FA37F" w14:textId="6119699C" w:rsidR="009A2DB8" w:rsidRPr="00F51288" w:rsidRDefault="00A7049E" w:rsidP="00731EB9">
      <w:pPr>
        <w:pStyle w:val="ListParagraph"/>
        <w:numPr>
          <w:ilvl w:val="0"/>
          <w:numId w:val="37"/>
        </w:numPr>
        <w:ind w:left="270" w:hanging="270"/>
        <w:jc w:val="both"/>
        <w:rPr>
          <w:rFonts w:ascii="Aptos Narrow" w:hAnsi="Aptos Narrow" w:cs="Calibri"/>
          <w:sz w:val="22"/>
          <w:szCs w:val="22"/>
        </w:rPr>
      </w:pPr>
      <w:r w:rsidRPr="00F51288">
        <w:rPr>
          <w:rFonts w:ascii="Aptos Narrow" w:hAnsi="Aptos Narrow" w:cs="Calibri"/>
          <w:sz w:val="22"/>
          <w:szCs w:val="22"/>
        </w:rPr>
        <w:t>Delivered detailed technical and process documentation, along with training, to bolster stakeholder understanding and adoption of analytics tools and frameworks.</w:t>
      </w:r>
    </w:p>
    <w:p w14:paraId="67399777" w14:textId="77777777" w:rsidR="006F29F7" w:rsidRDefault="006F29F7" w:rsidP="004B19BA">
      <w:pPr>
        <w:jc w:val="both"/>
        <w:rPr>
          <w:rFonts w:ascii="Aptos Narrow" w:hAnsi="Aptos Narrow" w:cs="Calibri"/>
          <w:b/>
          <w:bCs/>
          <w:sz w:val="22"/>
          <w:szCs w:val="22"/>
        </w:rPr>
      </w:pPr>
    </w:p>
    <w:p w14:paraId="77B950C3" w14:textId="0BC37126" w:rsidR="0013692C" w:rsidRPr="00F51288" w:rsidRDefault="0013692C" w:rsidP="004B19BA">
      <w:pPr>
        <w:jc w:val="both"/>
        <w:rPr>
          <w:rFonts w:ascii="Aptos Narrow" w:hAnsi="Aptos Narrow" w:cs="Calibri"/>
          <w:b/>
          <w:bCs/>
          <w:sz w:val="22"/>
          <w:szCs w:val="22"/>
        </w:rPr>
      </w:pPr>
      <w:r w:rsidRPr="00F51288">
        <w:rPr>
          <w:rFonts w:ascii="Aptos Narrow" w:hAnsi="Aptos Narrow" w:cs="Calibri"/>
          <w:b/>
          <w:bCs/>
          <w:sz w:val="22"/>
          <w:szCs w:val="22"/>
        </w:rPr>
        <w:t xml:space="preserve">Sports Innovation Limited – Associate Developer </w:t>
      </w:r>
      <w:r w:rsidRPr="00F51288">
        <w:rPr>
          <w:rFonts w:ascii="Aptos Narrow" w:hAnsi="Aptos Narrow" w:cs="Calibri"/>
          <w:b/>
          <w:bCs/>
          <w:sz w:val="22"/>
          <w:szCs w:val="22"/>
        </w:rPr>
        <w:tab/>
        <w:t xml:space="preserve">             </w:t>
      </w:r>
      <w:r w:rsidR="008B0F2D" w:rsidRPr="00F51288">
        <w:rPr>
          <w:rFonts w:ascii="Aptos Narrow" w:hAnsi="Aptos Narrow" w:cs="Calibri"/>
          <w:b/>
          <w:bCs/>
          <w:sz w:val="22"/>
          <w:szCs w:val="22"/>
        </w:rPr>
        <w:tab/>
        <w:t xml:space="preserve">            </w:t>
      </w:r>
      <w:r w:rsidR="004B19BA" w:rsidRPr="00F51288">
        <w:rPr>
          <w:rFonts w:ascii="Aptos Narrow" w:hAnsi="Aptos Narrow" w:cs="Calibri"/>
          <w:b/>
          <w:bCs/>
          <w:sz w:val="22"/>
          <w:szCs w:val="22"/>
        </w:rPr>
        <w:t xml:space="preserve">   </w:t>
      </w:r>
      <w:r w:rsidR="00F76318" w:rsidRPr="00F51288">
        <w:rPr>
          <w:rFonts w:ascii="Aptos Narrow" w:hAnsi="Aptos Narrow" w:cs="Calibri"/>
          <w:b/>
          <w:bCs/>
          <w:sz w:val="22"/>
          <w:szCs w:val="22"/>
        </w:rPr>
        <w:t xml:space="preserve">   </w:t>
      </w:r>
      <w:r w:rsidR="0059560B" w:rsidRPr="00F51288">
        <w:rPr>
          <w:rFonts w:ascii="Aptos Narrow" w:hAnsi="Aptos Narrow" w:cs="Calibri"/>
          <w:b/>
          <w:bCs/>
          <w:sz w:val="22"/>
          <w:szCs w:val="22"/>
        </w:rPr>
        <w:t xml:space="preserve">                           </w:t>
      </w:r>
      <w:r w:rsidR="00F76318" w:rsidRPr="00F51288">
        <w:rPr>
          <w:rFonts w:ascii="Aptos Narrow" w:hAnsi="Aptos Narrow" w:cs="Calibri"/>
          <w:b/>
          <w:bCs/>
          <w:sz w:val="22"/>
          <w:szCs w:val="22"/>
        </w:rPr>
        <w:t xml:space="preserve"> </w:t>
      </w:r>
      <w:r w:rsidR="00344985">
        <w:rPr>
          <w:rFonts w:ascii="Aptos Narrow" w:hAnsi="Aptos Narrow" w:cs="Calibri"/>
          <w:b/>
          <w:bCs/>
          <w:sz w:val="22"/>
          <w:szCs w:val="22"/>
        </w:rPr>
        <w:t xml:space="preserve">     </w:t>
      </w:r>
      <w:r w:rsidRPr="00344985">
        <w:rPr>
          <w:rFonts w:ascii="Aptos Narrow" w:hAnsi="Aptos Narrow" w:cs="Calibri"/>
          <w:sz w:val="22"/>
          <w:szCs w:val="22"/>
        </w:rPr>
        <w:t>Jul</w:t>
      </w:r>
      <w:r w:rsidR="00F76318" w:rsidRPr="00344985">
        <w:rPr>
          <w:rFonts w:ascii="Aptos Narrow" w:hAnsi="Aptos Narrow" w:cs="Calibri"/>
          <w:sz w:val="22"/>
          <w:szCs w:val="22"/>
        </w:rPr>
        <w:t>’</w:t>
      </w:r>
      <w:r w:rsidRPr="00344985">
        <w:rPr>
          <w:rFonts w:ascii="Aptos Narrow" w:hAnsi="Aptos Narrow" w:cs="Calibri"/>
          <w:sz w:val="22"/>
          <w:szCs w:val="22"/>
        </w:rPr>
        <w:t xml:space="preserve"> 16 – </w:t>
      </w:r>
      <w:r w:rsidR="00262F5A" w:rsidRPr="00344985">
        <w:rPr>
          <w:rFonts w:ascii="Aptos Narrow" w:hAnsi="Aptos Narrow" w:cs="Calibri"/>
          <w:sz w:val="22"/>
          <w:szCs w:val="22"/>
        </w:rPr>
        <w:t>Mar</w:t>
      </w:r>
      <w:r w:rsidR="00F76318" w:rsidRPr="00344985">
        <w:rPr>
          <w:rFonts w:ascii="Aptos Narrow" w:hAnsi="Aptos Narrow" w:cs="Calibri"/>
          <w:sz w:val="22"/>
          <w:szCs w:val="22"/>
        </w:rPr>
        <w:t>’</w:t>
      </w:r>
      <w:r w:rsidRPr="00344985">
        <w:rPr>
          <w:rFonts w:ascii="Aptos Narrow" w:hAnsi="Aptos Narrow" w:cs="Calibri"/>
          <w:sz w:val="22"/>
          <w:szCs w:val="22"/>
        </w:rPr>
        <w:t xml:space="preserve"> 20</w:t>
      </w:r>
      <w:r w:rsidR="00262F5A" w:rsidRPr="00344985">
        <w:rPr>
          <w:rFonts w:ascii="Aptos Narrow" w:hAnsi="Aptos Narrow" w:cs="Calibri"/>
          <w:sz w:val="22"/>
          <w:szCs w:val="22"/>
        </w:rPr>
        <w:t>21</w:t>
      </w:r>
    </w:p>
    <w:p w14:paraId="2B2415C1" w14:textId="7B1F3F94" w:rsidR="009A2DB8" w:rsidRPr="00731EB9" w:rsidRDefault="009A2DB8" w:rsidP="007B10C7">
      <w:pPr>
        <w:pStyle w:val="NormalWeb"/>
        <w:numPr>
          <w:ilvl w:val="0"/>
          <w:numId w:val="29"/>
        </w:numPr>
        <w:jc w:val="both"/>
        <w:rPr>
          <w:rFonts w:ascii="Aptos Narrow" w:hAnsi="Aptos Narrow" w:cs="Calibri"/>
          <w:sz w:val="22"/>
          <w:szCs w:val="22"/>
        </w:rPr>
      </w:pPr>
      <w:r w:rsidRPr="00731EB9">
        <w:rPr>
          <w:rStyle w:val="Strong"/>
          <w:rFonts w:ascii="Aptos Narrow" w:eastAsiaTheme="majorEastAsia" w:hAnsi="Aptos Narrow" w:cs="Calibri"/>
          <w:sz w:val="22"/>
          <w:szCs w:val="22"/>
        </w:rPr>
        <w:t>Team Management and Dashboard Development</w:t>
      </w:r>
      <w:r w:rsidRPr="00731EB9">
        <w:rPr>
          <w:rFonts w:ascii="Aptos Narrow" w:hAnsi="Aptos Narrow" w:cs="Calibri"/>
          <w:sz w:val="22"/>
          <w:szCs w:val="22"/>
        </w:rPr>
        <w:t xml:space="preserve">: </w:t>
      </w:r>
      <w:r w:rsidR="00731EB9" w:rsidRPr="00731EB9">
        <w:rPr>
          <w:rFonts w:ascii="Aptos Narrow" w:hAnsi="Aptos Narrow" w:cs="Calibri"/>
          <w:sz w:val="22"/>
          <w:szCs w:val="22"/>
        </w:rPr>
        <w:t>Directed a team of four data analysts, overseeing data preparation, analysis, and visualization workflows. Automated data cleaning and transformation processes using Excel Power Query, reducing data refresh times significantly. Designed and developed interactive dashboards utilizing Pivot Tables, Slicers, and Charts, providing match-specific insights for coaching staff and management.</w:t>
      </w:r>
    </w:p>
    <w:p w14:paraId="75BA96D2" w14:textId="77777777" w:rsidR="00731EB9" w:rsidRDefault="009A2DB8" w:rsidP="00731EB9">
      <w:pPr>
        <w:pStyle w:val="NormalWeb"/>
        <w:numPr>
          <w:ilvl w:val="0"/>
          <w:numId w:val="29"/>
        </w:numPr>
        <w:jc w:val="both"/>
        <w:rPr>
          <w:rFonts w:ascii="Aptos Narrow" w:hAnsi="Aptos Narrow" w:cs="Calibri"/>
          <w:sz w:val="22"/>
          <w:szCs w:val="22"/>
        </w:rPr>
      </w:pPr>
      <w:r w:rsidRPr="00F51288">
        <w:rPr>
          <w:rStyle w:val="Strong"/>
          <w:rFonts w:ascii="Aptos Narrow" w:eastAsiaTheme="majorEastAsia" w:hAnsi="Aptos Narrow" w:cs="Calibri"/>
          <w:sz w:val="22"/>
          <w:szCs w:val="22"/>
        </w:rPr>
        <w:t>Data Analysis and Performance Optimization</w:t>
      </w:r>
      <w:r w:rsidRPr="00F51288">
        <w:rPr>
          <w:rFonts w:ascii="Aptos Narrow" w:hAnsi="Aptos Narrow" w:cs="Calibri"/>
          <w:sz w:val="22"/>
          <w:szCs w:val="22"/>
        </w:rPr>
        <w:t xml:space="preserve">: Analyzed over 1 million records using </w:t>
      </w:r>
      <w:r w:rsidRPr="00F51288">
        <w:rPr>
          <w:rStyle w:val="Strong"/>
          <w:rFonts w:ascii="Aptos Narrow" w:eastAsiaTheme="majorEastAsia" w:hAnsi="Aptos Narrow" w:cs="Calibri"/>
          <w:sz w:val="22"/>
          <w:szCs w:val="22"/>
        </w:rPr>
        <w:t>Excel's advanced functions</w:t>
      </w:r>
      <w:r w:rsidRPr="00F51288">
        <w:rPr>
          <w:rFonts w:ascii="Aptos Narrow" w:hAnsi="Aptos Narrow" w:cs="Calibri"/>
          <w:sz w:val="22"/>
          <w:szCs w:val="22"/>
        </w:rPr>
        <w:t xml:space="preserve"> such as VLOOKUP, INDEX-MATCH, and complex nested formulas to cross-reference data from multiple sources, identify trends, and detect performance issues. Integrated Dugout, a specialized sports analysis tool, with Excel to compile and structure large datasets efficiently. Performed </w:t>
      </w:r>
      <w:r w:rsidRPr="00F51288">
        <w:rPr>
          <w:rStyle w:val="Strong"/>
          <w:rFonts w:ascii="Aptos Narrow" w:eastAsiaTheme="majorEastAsia" w:hAnsi="Aptos Narrow" w:cs="Calibri"/>
          <w:sz w:val="22"/>
          <w:szCs w:val="22"/>
        </w:rPr>
        <w:t>trend analysis</w:t>
      </w:r>
      <w:r w:rsidRPr="00F51288">
        <w:rPr>
          <w:rFonts w:ascii="Aptos Narrow" w:hAnsi="Aptos Narrow" w:cs="Calibri"/>
          <w:sz w:val="22"/>
          <w:szCs w:val="22"/>
        </w:rPr>
        <w:t xml:space="preserve"> and </w:t>
      </w:r>
      <w:r w:rsidRPr="00F51288">
        <w:rPr>
          <w:rStyle w:val="Strong"/>
          <w:rFonts w:ascii="Aptos Narrow" w:eastAsiaTheme="majorEastAsia" w:hAnsi="Aptos Narrow" w:cs="Calibri"/>
          <w:sz w:val="22"/>
          <w:szCs w:val="22"/>
        </w:rPr>
        <w:t>conditional formatting</w:t>
      </w:r>
      <w:r w:rsidRPr="00F51288">
        <w:rPr>
          <w:rFonts w:ascii="Aptos Narrow" w:hAnsi="Aptos Narrow" w:cs="Calibri"/>
          <w:sz w:val="22"/>
          <w:szCs w:val="22"/>
        </w:rPr>
        <w:t xml:space="preserve"> to highlight key performance metrics for the Mumbai Indians IPL team, identifying patterns in batting, bowling, and fielding performances.</w:t>
      </w:r>
    </w:p>
    <w:p w14:paraId="4D080E23" w14:textId="77777777" w:rsidR="00731EB9" w:rsidRDefault="009A2DB8" w:rsidP="00731EB9">
      <w:pPr>
        <w:pStyle w:val="NormalWeb"/>
        <w:numPr>
          <w:ilvl w:val="0"/>
          <w:numId w:val="29"/>
        </w:numPr>
        <w:jc w:val="both"/>
        <w:rPr>
          <w:rFonts w:ascii="Aptos Narrow" w:hAnsi="Aptos Narrow" w:cs="Calibri"/>
          <w:sz w:val="22"/>
          <w:szCs w:val="22"/>
        </w:rPr>
      </w:pPr>
      <w:r w:rsidRPr="00731EB9">
        <w:rPr>
          <w:rStyle w:val="Strong"/>
          <w:rFonts w:ascii="Aptos Narrow" w:eastAsiaTheme="majorEastAsia" w:hAnsi="Aptos Narrow" w:cs="Calibri"/>
          <w:sz w:val="22"/>
          <w:szCs w:val="22"/>
        </w:rPr>
        <w:t>Performance Improvement and ROI</w:t>
      </w:r>
      <w:r w:rsidRPr="00731EB9">
        <w:rPr>
          <w:rFonts w:ascii="Aptos Narrow" w:hAnsi="Aptos Narrow" w:cs="Calibri"/>
          <w:sz w:val="22"/>
          <w:szCs w:val="22"/>
        </w:rPr>
        <w:t xml:space="preserve">: Through in-depth data analysis, highlighted critical performance issues that, when addressed, led to a 75% improvement in team performance over two years. Leveraged </w:t>
      </w:r>
      <w:r w:rsidRPr="00731EB9">
        <w:rPr>
          <w:rStyle w:val="Strong"/>
          <w:rFonts w:ascii="Aptos Narrow" w:eastAsiaTheme="majorEastAsia" w:hAnsi="Aptos Narrow" w:cs="Calibri"/>
          <w:sz w:val="22"/>
          <w:szCs w:val="22"/>
        </w:rPr>
        <w:t>Data Validation</w:t>
      </w:r>
      <w:r w:rsidRPr="00731EB9">
        <w:rPr>
          <w:rFonts w:ascii="Aptos Narrow" w:hAnsi="Aptos Narrow" w:cs="Calibri"/>
          <w:sz w:val="22"/>
          <w:szCs w:val="22"/>
        </w:rPr>
        <w:t xml:space="preserve"> and </w:t>
      </w:r>
      <w:r w:rsidRPr="00731EB9">
        <w:rPr>
          <w:rStyle w:val="Strong"/>
          <w:rFonts w:ascii="Aptos Narrow" w:eastAsiaTheme="majorEastAsia" w:hAnsi="Aptos Narrow" w:cs="Calibri"/>
          <w:sz w:val="22"/>
          <w:szCs w:val="22"/>
        </w:rPr>
        <w:t>What-If Analysis</w:t>
      </w:r>
      <w:r w:rsidRPr="00731EB9">
        <w:rPr>
          <w:rFonts w:ascii="Aptos Narrow" w:hAnsi="Aptos Narrow" w:cs="Calibri"/>
          <w:sz w:val="22"/>
          <w:szCs w:val="22"/>
        </w:rPr>
        <w:t xml:space="preserve"> in Excel to simulate various scenarios and predict potential improvements. These insights enabled coaches to make strategic decisions that contributed to a substantial revenue growth of 30-40%, further underscoring the impact of data-driven decision-making.</w:t>
      </w:r>
    </w:p>
    <w:p w14:paraId="0F43BCC5" w14:textId="77777777" w:rsidR="00731EB9" w:rsidRDefault="009A2DB8" w:rsidP="00731EB9">
      <w:pPr>
        <w:pStyle w:val="NormalWeb"/>
        <w:numPr>
          <w:ilvl w:val="0"/>
          <w:numId w:val="29"/>
        </w:numPr>
        <w:jc w:val="both"/>
        <w:rPr>
          <w:rFonts w:ascii="Aptos Narrow" w:hAnsi="Aptos Narrow" w:cs="Calibri"/>
          <w:sz w:val="22"/>
          <w:szCs w:val="22"/>
        </w:rPr>
      </w:pPr>
      <w:r w:rsidRPr="00731EB9">
        <w:rPr>
          <w:rStyle w:val="Strong"/>
          <w:rFonts w:ascii="Aptos Narrow" w:eastAsiaTheme="majorEastAsia" w:hAnsi="Aptos Narrow" w:cs="Calibri"/>
          <w:sz w:val="22"/>
          <w:szCs w:val="22"/>
        </w:rPr>
        <w:t>Reporting and Visualization</w:t>
      </w:r>
      <w:r w:rsidRPr="00731EB9">
        <w:rPr>
          <w:rFonts w:ascii="Aptos Narrow" w:hAnsi="Aptos Narrow" w:cs="Calibri"/>
          <w:sz w:val="22"/>
          <w:szCs w:val="22"/>
        </w:rPr>
        <w:t xml:space="preserve">: Created dynamic and visually compelling reports by using </w:t>
      </w:r>
      <w:r w:rsidRPr="00731EB9">
        <w:rPr>
          <w:rStyle w:val="Strong"/>
          <w:rFonts w:ascii="Aptos Narrow" w:eastAsiaTheme="majorEastAsia" w:hAnsi="Aptos Narrow" w:cs="Calibri"/>
          <w:sz w:val="22"/>
          <w:szCs w:val="22"/>
        </w:rPr>
        <w:t>Excel Charts</w:t>
      </w:r>
      <w:r w:rsidRPr="00731EB9">
        <w:rPr>
          <w:rFonts w:ascii="Aptos Narrow" w:hAnsi="Aptos Narrow" w:cs="Calibri"/>
          <w:sz w:val="22"/>
          <w:szCs w:val="22"/>
        </w:rPr>
        <w:t xml:space="preserve"> (e.g., stacked bar charts, line graphs) and </w:t>
      </w:r>
      <w:r w:rsidRPr="00731EB9">
        <w:rPr>
          <w:rStyle w:val="Strong"/>
          <w:rFonts w:ascii="Aptos Narrow" w:eastAsiaTheme="majorEastAsia" w:hAnsi="Aptos Narrow" w:cs="Calibri"/>
          <w:sz w:val="22"/>
          <w:szCs w:val="22"/>
        </w:rPr>
        <w:t>Slicers</w:t>
      </w:r>
      <w:r w:rsidRPr="00731EB9">
        <w:rPr>
          <w:rFonts w:ascii="Aptos Narrow" w:hAnsi="Aptos Narrow" w:cs="Calibri"/>
          <w:sz w:val="22"/>
          <w:szCs w:val="22"/>
        </w:rPr>
        <w:t xml:space="preserve"> for interactive data exploration. Summarized key performance indicators (KPIs) through </w:t>
      </w:r>
      <w:r w:rsidRPr="00731EB9">
        <w:rPr>
          <w:rStyle w:val="Strong"/>
          <w:rFonts w:ascii="Aptos Narrow" w:eastAsiaTheme="majorEastAsia" w:hAnsi="Aptos Narrow" w:cs="Calibri"/>
          <w:sz w:val="22"/>
          <w:szCs w:val="22"/>
        </w:rPr>
        <w:t>Pivot Tables</w:t>
      </w:r>
      <w:r w:rsidRPr="00731EB9">
        <w:rPr>
          <w:rFonts w:ascii="Aptos Narrow" w:hAnsi="Aptos Narrow" w:cs="Calibri"/>
          <w:sz w:val="22"/>
          <w:szCs w:val="22"/>
        </w:rPr>
        <w:t xml:space="preserve"> and </w:t>
      </w:r>
      <w:r w:rsidRPr="00731EB9">
        <w:rPr>
          <w:rStyle w:val="Strong"/>
          <w:rFonts w:ascii="Aptos Narrow" w:eastAsiaTheme="majorEastAsia" w:hAnsi="Aptos Narrow" w:cs="Calibri"/>
          <w:sz w:val="22"/>
          <w:szCs w:val="22"/>
        </w:rPr>
        <w:t>Dashboard Layouts</w:t>
      </w:r>
      <w:r w:rsidRPr="00731EB9">
        <w:rPr>
          <w:rFonts w:ascii="Aptos Narrow" w:hAnsi="Aptos Narrow" w:cs="Calibri"/>
          <w:sz w:val="22"/>
          <w:szCs w:val="22"/>
        </w:rPr>
        <w:t xml:space="preserve"> for quick, high-level overviews that helped executives and stakeholders understand performance insights at a glance.</w:t>
      </w:r>
    </w:p>
    <w:p w14:paraId="03BBD96C" w14:textId="2B0C3B17" w:rsidR="00C21C7C" w:rsidRPr="00731EB9" w:rsidRDefault="009A2DB8" w:rsidP="00731EB9">
      <w:pPr>
        <w:pStyle w:val="NormalWeb"/>
        <w:numPr>
          <w:ilvl w:val="0"/>
          <w:numId w:val="29"/>
        </w:numPr>
        <w:jc w:val="both"/>
        <w:rPr>
          <w:rFonts w:ascii="Aptos Narrow" w:hAnsi="Aptos Narrow" w:cs="Calibri"/>
          <w:sz w:val="22"/>
          <w:szCs w:val="22"/>
        </w:rPr>
      </w:pPr>
      <w:r w:rsidRPr="00731EB9">
        <w:rPr>
          <w:rStyle w:val="Strong"/>
          <w:rFonts w:ascii="Aptos Narrow" w:eastAsiaTheme="majorEastAsia" w:hAnsi="Aptos Narrow" w:cs="Calibri"/>
          <w:sz w:val="22"/>
          <w:szCs w:val="22"/>
        </w:rPr>
        <w:t>Data Quality and Efficiency Improvements</w:t>
      </w:r>
      <w:r w:rsidRPr="00731EB9">
        <w:rPr>
          <w:rFonts w:ascii="Aptos Narrow" w:hAnsi="Aptos Narrow" w:cs="Calibri"/>
          <w:sz w:val="22"/>
          <w:szCs w:val="22"/>
        </w:rPr>
        <w:t xml:space="preserve">: Implemented Excel's </w:t>
      </w:r>
      <w:r w:rsidRPr="00731EB9">
        <w:rPr>
          <w:rStyle w:val="Strong"/>
          <w:rFonts w:ascii="Aptos Narrow" w:eastAsiaTheme="majorEastAsia" w:hAnsi="Aptos Narrow" w:cs="Calibri"/>
          <w:sz w:val="22"/>
          <w:szCs w:val="22"/>
        </w:rPr>
        <w:t>Power Pivot</w:t>
      </w:r>
      <w:r w:rsidRPr="00731EB9">
        <w:rPr>
          <w:rFonts w:ascii="Aptos Narrow" w:hAnsi="Aptos Narrow" w:cs="Calibri"/>
          <w:sz w:val="22"/>
          <w:szCs w:val="22"/>
        </w:rPr>
        <w:t xml:space="preserve"> to handle large datasets, ensuring efficient data processing and reducing calculation time. Standardized data entry with </w:t>
      </w:r>
      <w:r w:rsidRPr="00731EB9">
        <w:rPr>
          <w:rStyle w:val="Strong"/>
          <w:rFonts w:ascii="Aptos Narrow" w:eastAsiaTheme="majorEastAsia" w:hAnsi="Aptos Narrow" w:cs="Calibri"/>
          <w:sz w:val="22"/>
          <w:szCs w:val="22"/>
        </w:rPr>
        <w:t>Data Validation</w:t>
      </w:r>
      <w:r w:rsidRPr="00731EB9">
        <w:rPr>
          <w:rFonts w:ascii="Aptos Narrow" w:hAnsi="Aptos Narrow" w:cs="Calibri"/>
          <w:sz w:val="22"/>
          <w:szCs w:val="22"/>
        </w:rPr>
        <w:t xml:space="preserve"> rules to minimize errors, enhancing data quality and consistency across reports. Used </w:t>
      </w:r>
      <w:r w:rsidRPr="00731EB9">
        <w:rPr>
          <w:rStyle w:val="Strong"/>
          <w:rFonts w:ascii="Aptos Narrow" w:eastAsiaTheme="majorEastAsia" w:hAnsi="Aptos Narrow" w:cs="Calibri"/>
          <w:sz w:val="22"/>
          <w:szCs w:val="22"/>
        </w:rPr>
        <w:t>Macros</w:t>
      </w:r>
      <w:r w:rsidRPr="00731EB9">
        <w:rPr>
          <w:rFonts w:ascii="Aptos Narrow" w:hAnsi="Aptos Narrow" w:cs="Calibri"/>
          <w:sz w:val="22"/>
          <w:szCs w:val="22"/>
        </w:rPr>
        <w:t xml:space="preserve"> to automate repetitive tasks, further boosting productivity and ensuring timely reporting for each game</w:t>
      </w:r>
    </w:p>
    <w:p w14:paraId="75045473" w14:textId="77777777" w:rsidR="00C21C7C" w:rsidRPr="00F51288" w:rsidRDefault="00C21C7C" w:rsidP="00C21C7C">
      <w:pPr>
        <w:jc w:val="both"/>
        <w:rPr>
          <w:rFonts w:ascii="Aptos Narrow" w:hAnsi="Aptos Narrow" w:cs="Calibri"/>
          <w:b/>
          <w:bCs/>
          <w:sz w:val="22"/>
          <w:szCs w:val="22"/>
          <w:u w:val="single"/>
        </w:rPr>
      </w:pPr>
      <w:r w:rsidRPr="00F51288">
        <w:rPr>
          <w:rFonts w:ascii="Aptos Narrow" w:hAnsi="Aptos Narrow" w:cs="Calibri"/>
          <w:b/>
          <w:bCs/>
          <w:sz w:val="22"/>
          <w:szCs w:val="22"/>
          <w:u w:val="single"/>
        </w:rPr>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848"/>
        <w:gridCol w:w="2280"/>
        <w:gridCol w:w="1640"/>
        <w:gridCol w:w="1940"/>
      </w:tblGrid>
      <w:tr w:rsidR="0059560B" w:rsidRPr="00F51288" w14:paraId="306B5E4D" w14:textId="77777777" w:rsidTr="0059560B">
        <w:trPr>
          <w:trHeight w:val="224"/>
        </w:trPr>
        <w:tc>
          <w:tcPr>
            <w:tcW w:w="1729" w:type="dxa"/>
            <w:shd w:val="clear" w:color="auto" w:fill="auto"/>
          </w:tcPr>
          <w:p w14:paraId="4228C73F" w14:textId="16FFF51B" w:rsidR="0059560B" w:rsidRPr="00F51288" w:rsidRDefault="0059560B" w:rsidP="0059560B">
            <w:pPr>
              <w:jc w:val="both"/>
              <w:rPr>
                <w:rFonts w:ascii="Aptos Narrow" w:hAnsi="Aptos Narrow" w:cs="Calibri"/>
                <w:b/>
                <w:bCs/>
                <w:sz w:val="22"/>
                <w:szCs w:val="22"/>
              </w:rPr>
            </w:pPr>
            <w:r w:rsidRPr="00F51288">
              <w:rPr>
                <w:rFonts w:ascii="Aptos Narrow" w:hAnsi="Aptos Narrow" w:cs="Calibri"/>
                <w:b/>
                <w:bCs/>
                <w:sz w:val="22"/>
                <w:szCs w:val="22"/>
              </w:rPr>
              <w:t>Languages</w:t>
            </w:r>
          </w:p>
        </w:tc>
        <w:tc>
          <w:tcPr>
            <w:tcW w:w="1944" w:type="dxa"/>
            <w:shd w:val="clear" w:color="auto" w:fill="auto"/>
          </w:tcPr>
          <w:p w14:paraId="3170A550" w14:textId="46198226" w:rsidR="0059560B" w:rsidRPr="00F51288" w:rsidRDefault="0059560B" w:rsidP="0059560B">
            <w:pPr>
              <w:jc w:val="both"/>
              <w:rPr>
                <w:rFonts w:ascii="Aptos Narrow" w:hAnsi="Aptos Narrow" w:cs="Calibri"/>
                <w:b/>
                <w:bCs/>
                <w:sz w:val="22"/>
                <w:szCs w:val="22"/>
              </w:rPr>
            </w:pPr>
            <w:r w:rsidRPr="00F51288">
              <w:rPr>
                <w:rFonts w:ascii="Aptos Narrow" w:hAnsi="Aptos Narrow" w:cs="Calibri"/>
                <w:b/>
                <w:bCs/>
                <w:sz w:val="22"/>
                <w:szCs w:val="22"/>
              </w:rPr>
              <w:t>Data Visualization</w:t>
            </w:r>
          </w:p>
        </w:tc>
        <w:tc>
          <w:tcPr>
            <w:tcW w:w="2413" w:type="dxa"/>
            <w:shd w:val="clear" w:color="auto" w:fill="auto"/>
          </w:tcPr>
          <w:p w14:paraId="4982B758" w14:textId="77777777" w:rsidR="0059560B" w:rsidRPr="00F51288" w:rsidRDefault="0059560B" w:rsidP="0059560B">
            <w:pPr>
              <w:jc w:val="both"/>
              <w:rPr>
                <w:rFonts w:ascii="Aptos Narrow" w:hAnsi="Aptos Narrow" w:cs="Calibri"/>
                <w:b/>
                <w:bCs/>
                <w:sz w:val="22"/>
                <w:szCs w:val="22"/>
              </w:rPr>
            </w:pPr>
            <w:r w:rsidRPr="00F51288">
              <w:rPr>
                <w:rFonts w:ascii="Aptos Narrow" w:hAnsi="Aptos Narrow" w:cs="Calibri"/>
                <w:b/>
                <w:bCs/>
                <w:sz w:val="22"/>
                <w:szCs w:val="22"/>
              </w:rPr>
              <w:t>DataWarehouse</w:t>
            </w:r>
          </w:p>
        </w:tc>
        <w:tc>
          <w:tcPr>
            <w:tcW w:w="1715" w:type="dxa"/>
            <w:shd w:val="clear" w:color="auto" w:fill="auto"/>
          </w:tcPr>
          <w:p w14:paraId="36C0772C" w14:textId="77777777" w:rsidR="0059560B" w:rsidRPr="00F51288" w:rsidRDefault="0059560B" w:rsidP="0059560B">
            <w:pPr>
              <w:jc w:val="both"/>
              <w:rPr>
                <w:rFonts w:ascii="Aptos Narrow" w:hAnsi="Aptos Narrow" w:cs="Calibri"/>
                <w:b/>
                <w:bCs/>
                <w:sz w:val="22"/>
                <w:szCs w:val="22"/>
              </w:rPr>
            </w:pPr>
            <w:r w:rsidRPr="00F51288">
              <w:rPr>
                <w:rFonts w:ascii="Aptos Narrow" w:hAnsi="Aptos Narrow" w:cs="Calibri"/>
                <w:b/>
                <w:bCs/>
                <w:sz w:val="22"/>
                <w:szCs w:val="22"/>
              </w:rPr>
              <w:t>Database</w:t>
            </w:r>
          </w:p>
        </w:tc>
        <w:tc>
          <w:tcPr>
            <w:tcW w:w="1549" w:type="dxa"/>
            <w:shd w:val="clear" w:color="auto" w:fill="auto"/>
          </w:tcPr>
          <w:p w14:paraId="10A8A269" w14:textId="0615A541" w:rsidR="0059560B" w:rsidRPr="00F51288" w:rsidRDefault="0059560B" w:rsidP="0059560B">
            <w:pPr>
              <w:jc w:val="both"/>
              <w:rPr>
                <w:rFonts w:ascii="Aptos Narrow" w:hAnsi="Aptos Narrow" w:cs="Calibri"/>
                <w:b/>
                <w:bCs/>
                <w:sz w:val="22"/>
                <w:szCs w:val="22"/>
              </w:rPr>
            </w:pPr>
            <w:r w:rsidRPr="00F51288">
              <w:rPr>
                <w:rFonts w:ascii="Aptos Narrow" w:hAnsi="Aptos Narrow" w:cs="Calibri"/>
                <w:b/>
                <w:bCs/>
                <w:sz w:val="22"/>
                <w:szCs w:val="22"/>
              </w:rPr>
              <w:t>SAP Tools</w:t>
            </w:r>
          </w:p>
        </w:tc>
      </w:tr>
      <w:tr w:rsidR="0059560B" w:rsidRPr="00F51288" w14:paraId="1A0ADE48" w14:textId="77777777" w:rsidTr="0059560B">
        <w:trPr>
          <w:trHeight w:val="827"/>
        </w:trPr>
        <w:tc>
          <w:tcPr>
            <w:tcW w:w="1729" w:type="dxa"/>
            <w:shd w:val="clear" w:color="auto" w:fill="auto"/>
          </w:tcPr>
          <w:p w14:paraId="75FA7DFB" w14:textId="77777777" w:rsidR="0059560B" w:rsidRPr="00F51288" w:rsidRDefault="0059560B" w:rsidP="0059560B">
            <w:pPr>
              <w:jc w:val="both"/>
              <w:rPr>
                <w:rFonts w:ascii="Aptos Narrow" w:hAnsi="Aptos Narrow" w:cs="Calibri"/>
                <w:sz w:val="22"/>
                <w:szCs w:val="22"/>
              </w:rPr>
            </w:pPr>
            <w:r w:rsidRPr="00F51288">
              <w:rPr>
                <w:rFonts w:ascii="Aptos Narrow" w:hAnsi="Aptos Narrow" w:cs="Calibri"/>
                <w:sz w:val="22"/>
                <w:szCs w:val="22"/>
              </w:rPr>
              <w:t>SQL</w:t>
            </w:r>
          </w:p>
          <w:p w14:paraId="25C0027E" w14:textId="77777777" w:rsidR="0059560B" w:rsidRPr="00F51288" w:rsidRDefault="0059560B" w:rsidP="0059560B">
            <w:pPr>
              <w:jc w:val="both"/>
              <w:rPr>
                <w:rFonts w:ascii="Aptos Narrow" w:hAnsi="Aptos Narrow" w:cs="Calibri"/>
                <w:sz w:val="22"/>
                <w:szCs w:val="22"/>
              </w:rPr>
            </w:pPr>
            <w:r w:rsidRPr="00F51288">
              <w:rPr>
                <w:rFonts w:ascii="Aptos Narrow" w:hAnsi="Aptos Narrow" w:cs="Calibri"/>
                <w:sz w:val="22"/>
                <w:szCs w:val="22"/>
              </w:rPr>
              <w:t>DAX</w:t>
            </w:r>
          </w:p>
          <w:p w14:paraId="522C5C70" w14:textId="77777777" w:rsidR="0059560B" w:rsidRPr="00F51288" w:rsidRDefault="0059560B" w:rsidP="0059560B">
            <w:pPr>
              <w:jc w:val="both"/>
              <w:rPr>
                <w:rFonts w:ascii="Aptos Narrow" w:hAnsi="Aptos Narrow" w:cs="Calibri"/>
                <w:sz w:val="22"/>
                <w:szCs w:val="22"/>
              </w:rPr>
            </w:pPr>
            <w:r w:rsidRPr="00F51288">
              <w:rPr>
                <w:rFonts w:ascii="Aptos Narrow" w:hAnsi="Aptos Narrow" w:cs="Calibri"/>
                <w:sz w:val="22"/>
                <w:szCs w:val="22"/>
              </w:rPr>
              <w:t>R</w:t>
            </w:r>
          </w:p>
          <w:p w14:paraId="63529459" w14:textId="0AE3052A" w:rsidR="0059560B" w:rsidRPr="00F51288" w:rsidRDefault="0059560B" w:rsidP="0059560B">
            <w:pPr>
              <w:jc w:val="both"/>
              <w:rPr>
                <w:rFonts w:ascii="Aptos Narrow" w:hAnsi="Aptos Narrow" w:cs="Calibri"/>
                <w:b/>
                <w:bCs/>
                <w:sz w:val="22"/>
                <w:szCs w:val="22"/>
              </w:rPr>
            </w:pPr>
            <w:r w:rsidRPr="00F51288">
              <w:rPr>
                <w:rFonts w:ascii="Aptos Narrow" w:hAnsi="Aptos Narrow" w:cs="Calibri"/>
                <w:sz w:val="22"/>
                <w:szCs w:val="22"/>
              </w:rPr>
              <w:t>Python</w:t>
            </w:r>
          </w:p>
        </w:tc>
        <w:tc>
          <w:tcPr>
            <w:tcW w:w="1944" w:type="dxa"/>
            <w:shd w:val="clear" w:color="auto" w:fill="auto"/>
          </w:tcPr>
          <w:p w14:paraId="4B5A947B" w14:textId="77777777" w:rsidR="0059560B" w:rsidRPr="00F51288" w:rsidRDefault="0059560B" w:rsidP="006F29F7">
            <w:pPr>
              <w:rPr>
                <w:rFonts w:ascii="Aptos Narrow" w:hAnsi="Aptos Narrow" w:cs="Calibri"/>
                <w:sz w:val="22"/>
                <w:szCs w:val="22"/>
              </w:rPr>
            </w:pPr>
            <w:r w:rsidRPr="00F51288">
              <w:rPr>
                <w:rFonts w:ascii="Aptos Narrow" w:hAnsi="Aptos Narrow" w:cs="Calibri"/>
                <w:sz w:val="22"/>
                <w:szCs w:val="22"/>
              </w:rPr>
              <w:t>SAP Analytics Cloud</w:t>
            </w:r>
          </w:p>
          <w:p w14:paraId="6CFF009B" w14:textId="77777777" w:rsidR="0059560B" w:rsidRPr="00F51288" w:rsidRDefault="0059560B" w:rsidP="006F29F7">
            <w:pPr>
              <w:rPr>
                <w:rFonts w:ascii="Aptos Narrow" w:hAnsi="Aptos Narrow" w:cs="Calibri"/>
                <w:sz w:val="22"/>
                <w:szCs w:val="22"/>
              </w:rPr>
            </w:pPr>
            <w:r w:rsidRPr="00F51288">
              <w:rPr>
                <w:rFonts w:ascii="Aptos Narrow" w:hAnsi="Aptos Narrow" w:cs="Calibri"/>
                <w:sz w:val="22"/>
                <w:szCs w:val="22"/>
              </w:rPr>
              <w:t>Tableau</w:t>
            </w:r>
          </w:p>
          <w:p w14:paraId="0DC736EB" w14:textId="77777777" w:rsidR="0059560B" w:rsidRPr="00F51288" w:rsidRDefault="0059560B" w:rsidP="006F29F7">
            <w:pPr>
              <w:rPr>
                <w:rFonts w:ascii="Aptos Narrow" w:hAnsi="Aptos Narrow" w:cs="Calibri"/>
                <w:sz w:val="22"/>
                <w:szCs w:val="22"/>
              </w:rPr>
            </w:pPr>
            <w:r w:rsidRPr="00F51288">
              <w:rPr>
                <w:rFonts w:ascii="Aptos Narrow" w:hAnsi="Aptos Narrow" w:cs="Calibri"/>
                <w:sz w:val="22"/>
                <w:szCs w:val="22"/>
              </w:rPr>
              <w:t>Power BI</w:t>
            </w:r>
          </w:p>
          <w:p w14:paraId="2E928B8C" w14:textId="77777777" w:rsidR="0059560B" w:rsidRPr="00F51288" w:rsidRDefault="0059560B" w:rsidP="006F29F7">
            <w:pPr>
              <w:rPr>
                <w:rFonts w:ascii="Aptos Narrow" w:hAnsi="Aptos Narrow" w:cs="Calibri"/>
                <w:sz w:val="22"/>
                <w:szCs w:val="22"/>
              </w:rPr>
            </w:pPr>
            <w:r w:rsidRPr="00F51288">
              <w:rPr>
                <w:rFonts w:ascii="Aptos Narrow" w:hAnsi="Aptos Narrow" w:cs="Calibri"/>
                <w:sz w:val="22"/>
                <w:szCs w:val="22"/>
              </w:rPr>
              <w:t>Visual Studio</w:t>
            </w:r>
          </w:p>
          <w:p w14:paraId="21DBB74D" w14:textId="77777777" w:rsidR="0059560B" w:rsidRPr="00F51288" w:rsidRDefault="0059560B" w:rsidP="0059560B">
            <w:pPr>
              <w:rPr>
                <w:rFonts w:ascii="Aptos Narrow" w:hAnsi="Aptos Narrow" w:cs="Calibri"/>
                <w:b/>
                <w:bCs/>
                <w:sz w:val="22"/>
                <w:szCs w:val="22"/>
              </w:rPr>
            </w:pPr>
          </w:p>
        </w:tc>
        <w:tc>
          <w:tcPr>
            <w:tcW w:w="2413" w:type="dxa"/>
            <w:shd w:val="clear" w:color="auto" w:fill="auto"/>
          </w:tcPr>
          <w:p w14:paraId="0513D97F" w14:textId="4D369650" w:rsidR="0059560B" w:rsidRPr="00F51288" w:rsidRDefault="0059560B" w:rsidP="0059560B">
            <w:pPr>
              <w:rPr>
                <w:rFonts w:ascii="Aptos Narrow" w:hAnsi="Aptos Narrow" w:cs="Calibri"/>
                <w:sz w:val="22"/>
                <w:szCs w:val="22"/>
              </w:rPr>
            </w:pPr>
            <w:r w:rsidRPr="00F51288">
              <w:rPr>
                <w:rFonts w:ascii="Aptos Narrow" w:hAnsi="Aptos Narrow" w:cs="Calibri"/>
                <w:sz w:val="22"/>
                <w:szCs w:val="22"/>
              </w:rPr>
              <w:t>SAP BW-Business Warehouse</w:t>
            </w:r>
          </w:p>
          <w:p w14:paraId="78738085" w14:textId="0AA46256" w:rsidR="0059560B" w:rsidRPr="00F51288" w:rsidRDefault="0059560B" w:rsidP="0059560B">
            <w:pPr>
              <w:jc w:val="both"/>
              <w:rPr>
                <w:rFonts w:ascii="Aptos Narrow" w:hAnsi="Aptos Narrow" w:cs="Calibri"/>
                <w:sz w:val="22"/>
                <w:szCs w:val="22"/>
              </w:rPr>
            </w:pPr>
            <w:r w:rsidRPr="00F51288">
              <w:rPr>
                <w:rFonts w:ascii="Aptos Narrow" w:hAnsi="Aptos Narrow" w:cs="Calibri"/>
                <w:sz w:val="22"/>
                <w:szCs w:val="22"/>
              </w:rPr>
              <w:t>SAP Datasphere</w:t>
            </w:r>
          </w:p>
          <w:p w14:paraId="2F972B50" w14:textId="10CD1A58" w:rsidR="0059560B" w:rsidRPr="00F51288" w:rsidRDefault="0059560B" w:rsidP="0059560B">
            <w:pPr>
              <w:jc w:val="both"/>
              <w:rPr>
                <w:rFonts w:ascii="Aptos Narrow" w:hAnsi="Aptos Narrow" w:cs="Calibri"/>
                <w:sz w:val="22"/>
                <w:szCs w:val="22"/>
              </w:rPr>
            </w:pPr>
          </w:p>
        </w:tc>
        <w:tc>
          <w:tcPr>
            <w:tcW w:w="1715" w:type="dxa"/>
            <w:shd w:val="clear" w:color="auto" w:fill="auto"/>
          </w:tcPr>
          <w:p w14:paraId="4FD31FDB" w14:textId="77777777" w:rsidR="0059560B" w:rsidRPr="00F51288" w:rsidRDefault="0059560B" w:rsidP="0059560B">
            <w:pPr>
              <w:jc w:val="both"/>
              <w:rPr>
                <w:rFonts w:ascii="Aptos Narrow" w:hAnsi="Aptos Narrow" w:cs="Calibri"/>
                <w:sz w:val="22"/>
                <w:szCs w:val="22"/>
              </w:rPr>
            </w:pPr>
            <w:r w:rsidRPr="00F51288">
              <w:rPr>
                <w:rFonts w:ascii="Aptos Narrow" w:hAnsi="Aptos Narrow" w:cs="Calibri"/>
                <w:sz w:val="22"/>
                <w:szCs w:val="22"/>
              </w:rPr>
              <w:t>MySQL</w:t>
            </w:r>
          </w:p>
          <w:p w14:paraId="0217EA7D" w14:textId="4ECE2A21" w:rsidR="0059560B" w:rsidRPr="00F51288" w:rsidRDefault="0059560B" w:rsidP="0059560B">
            <w:pPr>
              <w:jc w:val="both"/>
              <w:rPr>
                <w:rFonts w:ascii="Aptos Narrow" w:hAnsi="Aptos Narrow" w:cs="Calibri"/>
                <w:sz w:val="22"/>
                <w:szCs w:val="22"/>
              </w:rPr>
            </w:pPr>
            <w:r w:rsidRPr="00F51288">
              <w:rPr>
                <w:rFonts w:ascii="Aptos Narrow" w:hAnsi="Aptos Narrow" w:cs="Calibri"/>
                <w:sz w:val="22"/>
                <w:szCs w:val="22"/>
              </w:rPr>
              <w:t>PostgreSQL</w:t>
            </w:r>
          </w:p>
        </w:tc>
        <w:tc>
          <w:tcPr>
            <w:tcW w:w="1549" w:type="dxa"/>
            <w:shd w:val="clear" w:color="auto" w:fill="auto"/>
          </w:tcPr>
          <w:p w14:paraId="1099C69B" w14:textId="77777777" w:rsidR="0059560B" w:rsidRPr="00F51288" w:rsidRDefault="0059560B" w:rsidP="0059560B">
            <w:pPr>
              <w:rPr>
                <w:rFonts w:ascii="Aptos Narrow" w:hAnsi="Aptos Narrow" w:cs="Calibri"/>
                <w:sz w:val="22"/>
                <w:szCs w:val="22"/>
              </w:rPr>
            </w:pPr>
            <w:r w:rsidRPr="00F51288">
              <w:rPr>
                <w:rFonts w:ascii="Aptos Narrow" w:hAnsi="Aptos Narrow" w:cs="Calibri"/>
                <w:sz w:val="22"/>
                <w:szCs w:val="22"/>
              </w:rPr>
              <w:t>SAP BW-BEx</w:t>
            </w:r>
          </w:p>
          <w:p w14:paraId="7664E645" w14:textId="77777777" w:rsidR="0059560B" w:rsidRPr="00F51288" w:rsidRDefault="0059560B" w:rsidP="0059560B">
            <w:pPr>
              <w:rPr>
                <w:rFonts w:ascii="Aptos Narrow" w:hAnsi="Aptos Narrow" w:cs="Calibri"/>
                <w:sz w:val="22"/>
                <w:szCs w:val="22"/>
              </w:rPr>
            </w:pPr>
            <w:r w:rsidRPr="00F51288">
              <w:rPr>
                <w:rFonts w:ascii="Aptos Narrow" w:hAnsi="Aptos Narrow" w:cs="Calibri"/>
                <w:sz w:val="22"/>
                <w:szCs w:val="22"/>
              </w:rPr>
              <w:t>SAP Business Objects</w:t>
            </w:r>
          </w:p>
          <w:p w14:paraId="022329E5" w14:textId="77777777" w:rsidR="0059560B" w:rsidRPr="00F51288" w:rsidRDefault="0059560B" w:rsidP="0059560B">
            <w:pPr>
              <w:jc w:val="both"/>
              <w:rPr>
                <w:rFonts w:ascii="Aptos Narrow" w:hAnsi="Aptos Narrow" w:cs="Calibri"/>
                <w:b/>
                <w:bCs/>
                <w:sz w:val="22"/>
                <w:szCs w:val="22"/>
              </w:rPr>
            </w:pPr>
          </w:p>
        </w:tc>
      </w:tr>
      <w:tr w:rsidR="0059560B" w:rsidRPr="00F51288" w14:paraId="1D25F8C0" w14:textId="77777777" w:rsidTr="0059560B">
        <w:trPr>
          <w:trHeight w:val="224"/>
        </w:trPr>
        <w:tc>
          <w:tcPr>
            <w:tcW w:w="1729" w:type="dxa"/>
            <w:shd w:val="clear" w:color="auto" w:fill="auto"/>
          </w:tcPr>
          <w:p w14:paraId="2DFE2A74" w14:textId="11C32F43" w:rsidR="0059560B" w:rsidRPr="00F51288" w:rsidRDefault="0059560B" w:rsidP="0059560B">
            <w:pPr>
              <w:jc w:val="both"/>
              <w:rPr>
                <w:rFonts w:ascii="Aptos Narrow" w:hAnsi="Aptos Narrow" w:cs="Calibri"/>
                <w:b/>
                <w:bCs/>
                <w:sz w:val="22"/>
                <w:szCs w:val="22"/>
              </w:rPr>
            </w:pPr>
            <w:r w:rsidRPr="00F51288">
              <w:rPr>
                <w:rFonts w:ascii="Aptos Narrow" w:hAnsi="Aptos Narrow" w:cs="Calibri"/>
                <w:b/>
                <w:bCs/>
                <w:sz w:val="22"/>
                <w:szCs w:val="22"/>
              </w:rPr>
              <w:t xml:space="preserve"> Azure</w:t>
            </w:r>
          </w:p>
        </w:tc>
        <w:tc>
          <w:tcPr>
            <w:tcW w:w="1944" w:type="dxa"/>
            <w:shd w:val="clear" w:color="auto" w:fill="auto"/>
          </w:tcPr>
          <w:p w14:paraId="0AAF7AC3" w14:textId="5A5DDC23" w:rsidR="0059560B" w:rsidRPr="00F51288" w:rsidRDefault="00AC2EA6" w:rsidP="0059560B">
            <w:pPr>
              <w:jc w:val="both"/>
              <w:rPr>
                <w:rFonts w:ascii="Aptos Narrow" w:hAnsi="Aptos Narrow" w:cs="Calibri"/>
                <w:b/>
                <w:bCs/>
                <w:sz w:val="22"/>
                <w:szCs w:val="22"/>
              </w:rPr>
            </w:pPr>
            <w:r w:rsidRPr="00F51288">
              <w:rPr>
                <w:rFonts w:ascii="Aptos Narrow" w:hAnsi="Aptos Narrow" w:cs="Calibri"/>
                <w:b/>
                <w:bCs/>
                <w:sz w:val="22"/>
                <w:szCs w:val="22"/>
              </w:rPr>
              <w:t>Big Data</w:t>
            </w:r>
          </w:p>
        </w:tc>
        <w:tc>
          <w:tcPr>
            <w:tcW w:w="2413" w:type="dxa"/>
            <w:shd w:val="clear" w:color="auto" w:fill="auto"/>
          </w:tcPr>
          <w:p w14:paraId="09053D6C" w14:textId="1E265AB0" w:rsidR="0059560B" w:rsidRPr="00F51288" w:rsidRDefault="0059560B" w:rsidP="0059560B">
            <w:pPr>
              <w:jc w:val="both"/>
              <w:rPr>
                <w:rFonts w:ascii="Aptos Narrow" w:hAnsi="Aptos Narrow" w:cs="Calibri"/>
                <w:b/>
                <w:bCs/>
                <w:sz w:val="22"/>
                <w:szCs w:val="22"/>
              </w:rPr>
            </w:pPr>
            <w:r w:rsidRPr="00F51288">
              <w:rPr>
                <w:rFonts w:ascii="Aptos Narrow" w:hAnsi="Aptos Narrow" w:cs="Calibri"/>
                <w:b/>
                <w:bCs/>
                <w:sz w:val="22"/>
                <w:szCs w:val="22"/>
              </w:rPr>
              <w:t>Framework</w:t>
            </w:r>
          </w:p>
        </w:tc>
        <w:tc>
          <w:tcPr>
            <w:tcW w:w="1715" w:type="dxa"/>
            <w:shd w:val="clear" w:color="auto" w:fill="auto"/>
          </w:tcPr>
          <w:p w14:paraId="2911FCA7" w14:textId="467EC9F5" w:rsidR="0059560B" w:rsidRPr="00F51288" w:rsidRDefault="00AC2EA6" w:rsidP="0059560B">
            <w:pPr>
              <w:jc w:val="both"/>
              <w:rPr>
                <w:rFonts w:ascii="Aptos Narrow" w:hAnsi="Aptos Narrow" w:cs="Calibri"/>
                <w:b/>
                <w:bCs/>
                <w:sz w:val="22"/>
                <w:szCs w:val="22"/>
              </w:rPr>
            </w:pPr>
            <w:r w:rsidRPr="00F51288">
              <w:rPr>
                <w:rFonts w:ascii="Aptos Narrow" w:hAnsi="Aptos Narrow" w:cs="Calibri"/>
                <w:b/>
                <w:bCs/>
                <w:sz w:val="22"/>
                <w:szCs w:val="22"/>
              </w:rPr>
              <w:t>Platforms</w:t>
            </w:r>
          </w:p>
        </w:tc>
        <w:tc>
          <w:tcPr>
            <w:tcW w:w="1549" w:type="dxa"/>
            <w:shd w:val="clear" w:color="auto" w:fill="auto"/>
          </w:tcPr>
          <w:p w14:paraId="321650C9" w14:textId="0D995A48" w:rsidR="0059560B" w:rsidRPr="00F51288" w:rsidRDefault="00AC2EA6" w:rsidP="0059560B">
            <w:pPr>
              <w:jc w:val="both"/>
              <w:rPr>
                <w:rFonts w:ascii="Aptos Narrow" w:hAnsi="Aptos Narrow" w:cs="Calibri"/>
                <w:b/>
                <w:bCs/>
                <w:sz w:val="22"/>
                <w:szCs w:val="22"/>
              </w:rPr>
            </w:pPr>
            <w:r w:rsidRPr="00F51288">
              <w:rPr>
                <w:rFonts w:ascii="Aptos Narrow" w:hAnsi="Aptos Narrow" w:cs="Calibri"/>
                <w:b/>
                <w:bCs/>
                <w:sz w:val="22"/>
                <w:szCs w:val="22"/>
              </w:rPr>
              <w:t>Containerization</w:t>
            </w:r>
          </w:p>
        </w:tc>
      </w:tr>
      <w:tr w:rsidR="0059560B" w:rsidRPr="00F51288" w14:paraId="45DA3C31" w14:textId="77777777" w:rsidTr="0059560B">
        <w:trPr>
          <w:trHeight w:val="1376"/>
        </w:trPr>
        <w:tc>
          <w:tcPr>
            <w:tcW w:w="1729" w:type="dxa"/>
            <w:shd w:val="clear" w:color="auto" w:fill="auto"/>
          </w:tcPr>
          <w:p w14:paraId="37E6FF6F" w14:textId="77777777" w:rsidR="0059560B" w:rsidRPr="00F51288" w:rsidRDefault="0059560B" w:rsidP="0059560B">
            <w:pPr>
              <w:rPr>
                <w:rFonts w:ascii="Aptos Narrow" w:hAnsi="Aptos Narrow" w:cs="Calibri"/>
                <w:sz w:val="22"/>
                <w:szCs w:val="22"/>
              </w:rPr>
            </w:pPr>
            <w:r w:rsidRPr="00F51288">
              <w:rPr>
                <w:rFonts w:ascii="Aptos Narrow" w:hAnsi="Aptos Narrow" w:cs="Calibri"/>
                <w:sz w:val="22"/>
                <w:szCs w:val="22"/>
              </w:rPr>
              <w:lastRenderedPageBreak/>
              <w:t>Azure Data Lake</w:t>
            </w:r>
          </w:p>
          <w:p w14:paraId="33E20B75" w14:textId="77777777" w:rsidR="0059560B" w:rsidRPr="00F51288" w:rsidRDefault="0059560B" w:rsidP="0059560B">
            <w:pPr>
              <w:rPr>
                <w:rFonts w:ascii="Aptos Narrow" w:hAnsi="Aptos Narrow" w:cs="Calibri"/>
                <w:sz w:val="22"/>
                <w:szCs w:val="22"/>
              </w:rPr>
            </w:pPr>
            <w:r w:rsidRPr="00F51288">
              <w:rPr>
                <w:rFonts w:ascii="Aptos Narrow" w:hAnsi="Aptos Narrow" w:cs="Calibri"/>
                <w:sz w:val="22"/>
                <w:szCs w:val="22"/>
              </w:rPr>
              <w:t>Azure Synapse Analytics</w:t>
            </w:r>
          </w:p>
          <w:p w14:paraId="525D2DF9" w14:textId="01DE61F2" w:rsidR="0059560B" w:rsidRPr="00F51288" w:rsidRDefault="0059560B" w:rsidP="0059560B">
            <w:pPr>
              <w:rPr>
                <w:rFonts w:ascii="Aptos Narrow" w:hAnsi="Aptos Narrow" w:cs="Calibri"/>
                <w:sz w:val="22"/>
                <w:szCs w:val="22"/>
              </w:rPr>
            </w:pPr>
            <w:r w:rsidRPr="00F51288">
              <w:rPr>
                <w:rFonts w:ascii="Aptos Narrow" w:hAnsi="Aptos Narrow" w:cs="Calibri"/>
                <w:sz w:val="22"/>
                <w:szCs w:val="22"/>
              </w:rPr>
              <w:t>Azure Data Factory</w:t>
            </w:r>
          </w:p>
        </w:tc>
        <w:tc>
          <w:tcPr>
            <w:tcW w:w="1944" w:type="dxa"/>
            <w:shd w:val="clear" w:color="auto" w:fill="auto"/>
          </w:tcPr>
          <w:p w14:paraId="0B26F34B" w14:textId="77777777" w:rsidR="0059560B" w:rsidRPr="00F51288" w:rsidRDefault="0059560B" w:rsidP="0059560B">
            <w:pPr>
              <w:jc w:val="both"/>
              <w:rPr>
                <w:rFonts w:ascii="Aptos Narrow" w:hAnsi="Aptos Narrow" w:cs="Calibri"/>
                <w:sz w:val="22"/>
                <w:szCs w:val="22"/>
              </w:rPr>
            </w:pPr>
            <w:r w:rsidRPr="00F51288">
              <w:rPr>
                <w:rFonts w:ascii="Aptos Narrow" w:hAnsi="Aptos Narrow" w:cs="Calibri"/>
                <w:sz w:val="22"/>
                <w:szCs w:val="22"/>
              </w:rPr>
              <w:t xml:space="preserve">Apache Kafka </w:t>
            </w:r>
          </w:p>
          <w:p w14:paraId="1B79297A" w14:textId="77777777" w:rsidR="0059560B" w:rsidRPr="00F51288" w:rsidRDefault="0059560B" w:rsidP="0059560B">
            <w:pPr>
              <w:jc w:val="both"/>
              <w:rPr>
                <w:rFonts w:ascii="Aptos Narrow" w:hAnsi="Aptos Narrow" w:cs="Calibri"/>
                <w:sz w:val="22"/>
                <w:szCs w:val="22"/>
              </w:rPr>
            </w:pPr>
            <w:r w:rsidRPr="00F51288">
              <w:rPr>
                <w:rFonts w:ascii="Aptos Narrow" w:hAnsi="Aptos Narrow" w:cs="Calibri"/>
                <w:sz w:val="22"/>
                <w:szCs w:val="22"/>
              </w:rPr>
              <w:t>Apache Flink</w:t>
            </w:r>
          </w:p>
          <w:p w14:paraId="7D456940" w14:textId="7B78368B" w:rsidR="0059560B" w:rsidRPr="00F51288" w:rsidRDefault="0059560B" w:rsidP="0059560B">
            <w:pPr>
              <w:jc w:val="both"/>
              <w:rPr>
                <w:rFonts w:ascii="Aptos Narrow" w:hAnsi="Aptos Narrow" w:cs="Calibri"/>
                <w:sz w:val="22"/>
                <w:szCs w:val="22"/>
              </w:rPr>
            </w:pPr>
            <w:r w:rsidRPr="00F51288">
              <w:rPr>
                <w:rFonts w:ascii="Aptos Narrow" w:hAnsi="Aptos Narrow" w:cs="Calibri"/>
                <w:sz w:val="22"/>
                <w:szCs w:val="22"/>
              </w:rPr>
              <w:t>Apache Airflow</w:t>
            </w:r>
          </w:p>
          <w:p w14:paraId="1CE6F854" w14:textId="7DA75454" w:rsidR="0059560B" w:rsidRPr="00F51288" w:rsidRDefault="0059560B" w:rsidP="0059560B">
            <w:pPr>
              <w:jc w:val="both"/>
              <w:rPr>
                <w:rFonts w:ascii="Aptos Narrow" w:hAnsi="Aptos Narrow" w:cs="Calibri"/>
                <w:sz w:val="22"/>
                <w:szCs w:val="22"/>
              </w:rPr>
            </w:pPr>
          </w:p>
        </w:tc>
        <w:tc>
          <w:tcPr>
            <w:tcW w:w="2413" w:type="dxa"/>
            <w:shd w:val="clear" w:color="auto" w:fill="auto"/>
          </w:tcPr>
          <w:p w14:paraId="63D16DC1" w14:textId="43AD9160" w:rsidR="0059560B" w:rsidRPr="00F51288" w:rsidRDefault="0059560B" w:rsidP="0059560B">
            <w:pPr>
              <w:jc w:val="both"/>
              <w:rPr>
                <w:rFonts w:ascii="Aptos Narrow" w:hAnsi="Aptos Narrow" w:cs="Calibri"/>
                <w:sz w:val="22"/>
                <w:szCs w:val="22"/>
              </w:rPr>
            </w:pPr>
            <w:r w:rsidRPr="00F51288">
              <w:rPr>
                <w:rFonts w:ascii="Aptos Narrow" w:hAnsi="Aptos Narrow" w:cs="Calibri"/>
                <w:sz w:val="22"/>
                <w:szCs w:val="22"/>
              </w:rPr>
              <w:t>Git</w:t>
            </w:r>
          </w:p>
          <w:p w14:paraId="645BC8FB" w14:textId="458AAF5A" w:rsidR="0059560B" w:rsidRPr="00F51288" w:rsidRDefault="0059560B" w:rsidP="0059560B">
            <w:pPr>
              <w:jc w:val="both"/>
              <w:rPr>
                <w:rFonts w:ascii="Aptos Narrow" w:hAnsi="Aptos Narrow" w:cs="Calibri"/>
                <w:sz w:val="22"/>
                <w:szCs w:val="22"/>
              </w:rPr>
            </w:pPr>
            <w:r w:rsidRPr="00F51288">
              <w:rPr>
                <w:rFonts w:ascii="Aptos Narrow" w:hAnsi="Aptos Narrow" w:cs="Calibri"/>
                <w:sz w:val="22"/>
                <w:szCs w:val="22"/>
              </w:rPr>
              <w:t>MS Office</w:t>
            </w:r>
          </w:p>
          <w:p w14:paraId="6B44F62A" w14:textId="7B8882B4" w:rsidR="0059560B" w:rsidRPr="00F51288" w:rsidRDefault="0059560B" w:rsidP="0059560B">
            <w:pPr>
              <w:jc w:val="both"/>
              <w:rPr>
                <w:rFonts w:ascii="Aptos Narrow" w:hAnsi="Aptos Narrow" w:cs="Calibri"/>
                <w:sz w:val="22"/>
                <w:szCs w:val="22"/>
              </w:rPr>
            </w:pPr>
            <w:r w:rsidRPr="00F51288">
              <w:rPr>
                <w:rFonts w:ascii="Aptos Narrow" w:hAnsi="Aptos Narrow" w:cs="Calibri"/>
                <w:sz w:val="22"/>
                <w:szCs w:val="22"/>
              </w:rPr>
              <w:t>Jira</w:t>
            </w:r>
          </w:p>
          <w:p w14:paraId="746C6AA3" w14:textId="77777777" w:rsidR="0059560B" w:rsidRPr="00F51288" w:rsidRDefault="0059560B" w:rsidP="0059560B">
            <w:pPr>
              <w:jc w:val="both"/>
              <w:rPr>
                <w:rFonts w:ascii="Aptos Narrow" w:hAnsi="Aptos Narrow" w:cs="Calibri"/>
                <w:sz w:val="22"/>
                <w:szCs w:val="22"/>
              </w:rPr>
            </w:pPr>
          </w:p>
        </w:tc>
        <w:tc>
          <w:tcPr>
            <w:tcW w:w="1715" w:type="dxa"/>
            <w:shd w:val="clear" w:color="auto" w:fill="auto"/>
          </w:tcPr>
          <w:p w14:paraId="655EC23F" w14:textId="77777777" w:rsidR="0059560B" w:rsidRPr="00F51288" w:rsidRDefault="00AC2EA6" w:rsidP="0059560B">
            <w:pPr>
              <w:jc w:val="both"/>
              <w:rPr>
                <w:rFonts w:ascii="Aptos Narrow" w:hAnsi="Aptos Narrow" w:cs="Calibri"/>
                <w:sz w:val="22"/>
                <w:szCs w:val="22"/>
              </w:rPr>
            </w:pPr>
            <w:r w:rsidRPr="00F51288">
              <w:rPr>
                <w:rFonts w:ascii="Aptos Narrow" w:hAnsi="Aptos Narrow" w:cs="Calibri"/>
                <w:sz w:val="22"/>
                <w:szCs w:val="22"/>
              </w:rPr>
              <w:t>Windows</w:t>
            </w:r>
          </w:p>
          <w:p w14:paraId="0FF9C566" w14:textId="59563BBF" w:rsidR="00AC2EA6" w:rsidRPr="00F51288" w:rsidRDefault="00AC2EA6" w:rsidP="0059560B">
            <w:pPr>
              <w:jc w:val="both"/>
              <w:rPr>
                <w:rFonts w:ascii="Aptos Narrow" w:hAnsi="Aptos Narrow" w:cs="Calibri"/>
                <w:sz w:val="22"/>
                <w:szCs w:val="22"/>
              </w:rPr>
            </w:pPr>
            <w:r w:rsidRPr="00F51288">
              <w:rPr>
                <w:rFonts w:ascii="Aptos Narrow" w:hAnsi="Aptos Narrow" w:cs="Calibri"/>
                <w:sz w:val="22"/>
                <w:szCs w:val="22"/>
              </w:rPr>
              <w:t>Linux</w:t>
            </w:r>
          </w:p>
        </w:tc>
        <w:tc>
          <w:tcPr>
            <w:tcW w:w="1549" w:type="dxa"/>
            <w:shd w:val="clear" w:color="auto" w:fill="auto"/>
          </w:tcPr>
          <w:p w14:paraId="09881D57" w14:textId="44E18C1F" w:rsidR="0059560B" w:rsidRPr="00F51288" w:rsidRDefault="00AC2EA6" w:rsidP="0059560B">
            <w:pPr>
              <w:jc w:val="both"/>
              <w:rPr>
                <w:rFonts w:ascii="Aptos Narrow" w:hAnsi="Aptos Narrow" w:cs="Calibri"/>
                <w:sz w:val="22"/>
                <w:szCs w:val="22"/>
              </w:rPr>
            </w:pPr>
            <w:r w:rsidRPr="00F51288">
              <w:rPr>
                <w:rFonts w:ascii="Aptos Narrow" w:hAnsi="Aptos Narrow" w:cs="Calibri"/>
                <w:sz w:val="22"/>
                <w:szCs w:val="22"/>
              </w:rPr>
              <w:t>Docker</w:t>
            </w:r>
          </w:p>
        </w:tc>
      </w:tr>
    </w:tbl>
    <w:p w14:paraId="0E6434E3" w14:textId="77777777" w:rsidR="00C21C7C" w:rsidRPr="00F51288" w:rsidRDefault="00C21C7C" w:rsidP="005F3E71">
      <w:pPr>
        <w:jc w:val="both"/>
        <w:rPr>
          <w:rFonts w:ascii="Aptos Narrow" w:hAnsi="Aptos Narrow" w:cs="Calibri"/>
          <w:b/>
          <w:bCs/>
          <w:sz w:val="22"/>
          <w:szCs w:val="22"/>
        </w:rPr>
      </w:pPr>
    </w:p>
    <w:p w14:paraId="610090E5" w14:textId="2D4EFC41" w:rsidR="00803166" w:rsidRPr="00F51288" w:rsidRDefault="00803166" w:rsidP="005F3E71">
      <w:pPr>
        <w:jc w:val="both"/>
        <w:rPr>
          <w:rFonts w:ascii="Aptos Narrow" w:hAnsi="Aptos Narrow" w:cs="Calibri"/>
          <w:b/>
          <w:bCs/>
          <w:sz w:val="22"/>
          <w:szCs w:val="22"/>
        </w:rPr>
      </w:pPr>
      <w:r w:rsidRPr="00F51288">
        <w:rPr>
          <w:rFonts w:ascii="Aptos Narrow" w:hAnsi="Aptos Narrow" w:cs="Calibri"/>
          <w:b/>
          <w:bCs/>
          <w:sz w:val="22"/>
          <w:szCs w:val="22"/>
        </w:rPr>
        <w:t xml:space="preserve">Training: </w:t>
      </w:r>
    </w:p>
    <w:p w14:paraId="2FF8B6EA" w14:textId="6469558E" w:rsidR="00803166" w:rsidRPr="00F51288" w:rsidRDefault="00803166" w:rsidP="00803166">
      <w:pPr>
        <w:pStyle w:val="ListParagraph"/>
        <w:numPr>
          <w:ilvl w:val="0"/>
          <w:numId w:val="40"/>
        </w:numPr>
        <w:jc w:val="both"/>
        <w:rPr>
          <w:rFonts w:ascii="Aptos Narrow" w:hAnsi="Aptos Narrow" w:cs="Calibri"/>
          <w:b/>
          <w:bCs/>
          <w:sz w:val="22"/>
          <w:szCs w:val="22"/>
        </w:rPr>
      </w:pPr>
      <w:r w:rsidRPr="00F51288">
        <w:rPr>
          <w:rFonts w:ascii="Aptos Narrow" w:hAnsi="Aptos Narrow" w:cs="Calibri"/>
          <w:sz w:val="22"/>
          <w:szCs w:val="22"/>
        </w:rPr>
        <w:t>Trained in Utility Industry –Trained in  Reporting Data and Analysis. Trained in Enterprise SAP Analytics Cloud Reporting and Dashboard</w:t>
      </w:r>
    </w:p>
    <w:p w14:paraId="005AC834" w14:textId="77777777" w:rsidR="00803166" w:rsidRPr="00F51288" w:rsidRDefault="00803166" w:rsidP="00803166">
      <w:pPr>
        <w:pStyle w:val="ListParagraph"/>
        <w:numPr>
          <w:ilvl w:val="0"/>
          <w:numId w:val="40"/>
        </w:numPr>
        <w:rPr>
          <w:rFonts w:ascii="Aptos Narrow" w:hAnsi="Aptos Narrow" w:cs="Calibri"/>
          <w:b/>
          <w:bCs/>
          <w:sz w:val="22"/>
          <w:szCs w:val="22"/>
        </w:rPr>
      </w:pPr>
      <w:r w:rsidRPr="00F51288">
        <w:rPr>
          <w:rFonts w:ascii="Aptos Narrow" w:hAnsi="Aptos Narrow" w:cs="Calibri"/>
          <w:sz w:val="22"/>
          <w:szCs w:val="22"/>
        </w:rPr>
        <w:t>Trained in Big Data Analytics and Industry Insights</w:t>
      </w:r>
    </w:p>
    <w:p w14:paraId="71225E71" w14:textId="77777777" w:rsidR="00803166" w:rsidRPr="00F51288" w:rsidRDefault="00803166" w:rsidP="00803166">
      <w:pPr>
        <w:jc w:val="both"/>
        <w:rPr>
          <w:rFonts w:ascii="Aptos Narrow" w:hAnsi="Aptos Narrow" w:cs="Calibri"/>
          <w:b/>
          <w:bCs/>
          <w:sz w:val="22"/>
          <w:szCs w:val="22"/>
        </w:rPr>
      </w:pPr>
      <w:r w:rsidRPr="00F51288">
        <w:rPr>
          <w:rFonts w:ascii="Aptos Narrow" w:hAnsi="Aptos Narrow" w:cs="Calibri"/>
          <w:b/>
          <w:bCs/>
          <w:sz w:val="22"/>
          <w:szCs w:val="22"/>
        </w:rPr>
        <w:t>Data Management Practise:</w:t>
      </w:r>
    </w:p>
    <w:p w14:paraId="2944D7DE" w14:textId="2024A72C" w:rsidR="00803166" w:rsidRPr="00F51288" w:rsidRDefault="00803166" w:rsidP="00803166">
      <w:pPr>
        <w:pStyle w:val="ListParagraph"/>
        <w:numPr>
          <w:ilvl w:val="0"/>
          <w:numId w:val="41"/>
        </w:numPr>
        <w:jc w:val="both"/>
        <w:rPr>
          <w:rFonts w:ascii="Aptos Narrow" w:hAnsi="Aptos Narrow" w:cs="Calibri"/>
          <w:b/>
          <w:bCs/>
          <w:sz w:val="22"/>
          <w:szCs w:val="22"/>
        </w:rPr>
      </w:pPr>
      <w:r w:rsidRPr="00F51288">
        <w:rPr>
          <w:rFonts w:ascii="Aptos Narrow" w:hAnsi="Aptos Narrow" w:cs="Calibri"/>
          <w:sz w:val="22"/>
          <w:szCs w:val="22"/>
        </w:rPr>
        <w:t>Active Participations in Snowflake Conferences and Workshops</w:t>
      </w:r>
    </w:p>
    <w:p w14:paraId="3546282B" w14:textId="03B59677" w:rsidR="00803166" w:rsidRPr="00F51288" w:rsidRDefault="00803166" w:rsidP="00803166">
      <w:pPr>
        <w:pStyle w:val="ListParagraph"/>
        <w:numPr>
          <w:ilvl w:val="0"/>
          <w:numId w:val="41"/>
        </w:numPr>
        <w:jc w:val="both"/>
        <w:rPr>
          <w:rFonts w:ascii="Aptos Narrow" w:hAnsi="Aptos Narrow" w:cs="Calibri"/>
          <w:sz w:val="22"/>
          <w:szCs w:val="22"/>
        </w:rPr>
      </w:pPr>
      <w:r w:rsidRPr="00F51288">
        <w:rPr>
          <w:rFonts w:ascii="Aptos Narrow" w:hAnsi="Aptos Narrow" w:cs="Calibri"/>
          <w:sz w:val="22"/>
          <w:szCs w:val="22"/>
        </w:rPr>
        <w:t>Active Participations in SAP Conferences</w:t>
      </w:r>
    </w:p>
    <w:p w14:paraId="0D7BFA29" w14:textId="027796CA" w:rsidR="00803166" w:rsidRPr="00F51288" w:rsidRDefault="00803166" w:rsidP="00803166">
      <w:pPr>
        <w:rPr>
          <w:rFonts w:ascii="Aptos Narrow" w:hAnsi="Aptos Narrow" w:cs="Calibri"/>
          <w:b/>
          <w:bCs/>
          <w:sz w:val="22"/>
          <w:szCs w:val="22"/>
        </w:rPr>
      </w:pPr>
    </w:p>
    <w:p w14:paraId="05712892" w14:textId="42AC247C" w:rsidR="005F3E71" w:rsidRPr="00F51288" w:rsidRDefault="005F3E71" w:rsidP="005F3E71">
      <w:pPr>
        <w:jc w:val="both"/>
        <w:rPr>
          <w:rFonts w:ascii="Aptos Narrow" w:hAnsi="Aptos Narrow" w:cs="Calibri"/>
          <w:b/>
          <w:bCs/>
          <w:sz w:val="22"/>
          <w:szCs w:val="22"/>
        </w:rPr>
      </w:pPr>
      <w:r w:rsidRPr="00F51288">
        <w:rPr>
          <w:rFonts w:ascii="Aptos Narrow" w:hAnsi="Aptos Narrow" w:cs="Calibri"/>
          <w:b/>
          <w:bCs/>
          <w:sz w:val="22"/>
          <w:szCs w:val="22"/>
        </w:rPr>
        <w:t>Certifications</w:t>
      </w:r>
    </w:p>
    <w:p w14:paraId="612E183E" w14:textId="38F1B3CE" w:rsidR="005F3E71" w:rsidRPr="00F51288" w:rsidRDefault="005F3E71" w:rsidP="005F3E71">
      <w:pPr>
        <w:jc w:val="both"/>
        <w:rPr>
          <w:rFonts w:ascii="Aptos Narrow" w:hAnsi="Aptos Narrow" w:cs="Calibri"/>
          <w:sz w:val="22"/>
          <w:szCs w:val="22"/>
        </w:rPr>
      </w:pPr>
      <w:r w:rsidRPr="00F51288">
        <w:rPr>
          <w:rFonts w:ascii="Aptos Narrow" w:hAnsi="Aptos Narrow" w:cs="Calibri"/>
          <w:b/>
          <w:bCs/>
          <w:sz w:val="22"/>
          <w:szCs w:val="22"/>
        </w:rPr>
        <w:t>LinkedIn Certifications</w:t>
      </w:r>
      <w:r w:rsidRPr="00F51288">
        <w:rPr>
          <w:rFonts w:ascii="Aptos Narrow" w:hAnsi="Aptos Narrow" w:cs="Calibri"/>
          <w:sz w:val="22"/>
          <w:szCs w:val="22"/>
        </w:rPr>
        <w:t>: Learning Rest APIs, SSIS, Cloud Architecture, Design a Cloud Migration Strategy</w:t>
      </w:r>
      <w:r w:rsidR="00E35F75" w:rsidRPr="00F51288">
        <w:rPr>
          <w:rFonts w:ascii="Aptos Narrow" w:hAnsi="Aptos Narrow" w:cs="Calibri"/>
          <w:sz w:val="22"/>
          <w:szCs w:val="22"/>
        </w:rPr>
        <w:t xml:space="preserve">, Data Modelling </w:t>
      </w:r>
    </w:p>
    <w:p w14:paraId="4064ECFF" w14:textId="77777777" w:rsidR="005F3E71" w:rsidRPr="00F51288" w:rsidRDefault="005F3E71" w:rsidP="005F3E71">
      <w:pPr>
        <w:jc w:val="both"/>
        <w:rPr>
          <w:rFonts w:ascii="Aptos Narrow" w:hAnsi="Aptos Narrow" w:cs="Calibri"/>
          <w:sz w:val="22"/>
          <w:szCs w:val="22"/>
        </w:rPr>
      </w:pPr>
      <w:r w:rsidRPr="00F51288">
        <w:rPr>
          <w:rFonts w:ascii="Aptos Narrow" w:hAnsi="Aptos Narrow" w:cs="Calibri"/>
          <w:b/>
          <w:bCs/>
          <w:sz w:val="22"/>
          <w:szCs w:val="22"/>
        </w:rPr>
        <w:t>Snowflake Certifications</w:t>
      </w:r>
      <w:r w:rsidRPr="00F51288">
        <w:rPr>
          <w:rFonts w:ascii="Aptos Narrow" w:hAnsi="Aptos Narrow" w:cs="Calibri"/>
          <w:sz w:val="22"/>
          <w:szCs w:val="22"/>
        </w:rPr>
        <w:t>: SnowPro Core Certification, Hands on Essentials (Data Warehouse)</w:t>
      </w:r>
    </w:p>
    <w:p w14:paraId="7AE4D0BE" w14:textId="77777777" w:rsidR="005F3E71" w:rsidRPr="00F51288" w:rsidRDefault="005F3E71" w:rsidP="005F3E71">
      <w:pPr>
        <w:jc w:val="both"/>
        <w:rPr>
          <w:rFonts w:ascii="Aptos Narrow" w:hAnsi="Aptos Narrow" w:cs="Calibri"/>
          <w:sz w:val="22"/>
          <w:szCs w:val="22"/>
        </w:rPr>
      </w:pPr>
      <w:r w:rsidRPr="00F51288">
        <w:rPr>
          <w:rFonts w:ascii="Aptos Narrow" w:hAnsi="Aptos Narrow" w:cs="Calibri"/>
          <w:b/>
          <w:bCs/>
          <w:sz w:val="22"/>
          <w:szCs w:val="22"/>
        </w:rPr>
        <w:t>Cognitive Class</w:t>
      </w:r>
      <w:r w:rsidRPr="00F51288">
        <w:rPr>
          <w:rFonts w:ascii="Aptos Narrow" w:hAnsi="Aptos Narrow" w:cs="Calibri"/>
          <w:sz w:val="22"/>
          <w:szCs w:val="22"/>
        </w:rPr>
        <w:t xml:space="preserve">: Hadoop 101, Big Data  </w:t>
      </w:r>
    </w:p>
    <w:p w14:paraId="63835C28" w14:textId="5C925107" w:rsidR="0070250C" w:rsidRPr="00F51288" w:rsidRDefault="00E35F75" w:rsidP="005F3E71">
      <w:pPr>
        <w:rPr>
          <w:rFonts w:ascii="Aptos Narrow" w:hAnsi="Aptos Narrow" w:cs="Calibri"/>
          <w:sz w:val="22"/>
          <w:szCs w:val="22"/>
        </w:rPr>
      </w:pPr>
      <w:r w:rsidRPr="00F51288">
        <w:rPr>
          <w:rFonts w:ascii="Aptos Narrow" w:hAnsi="Aptos Narrow" w:cs="Calibri"/>
          <w:b/>
          <w:bCs/>
          <w:sz w:val="22"/>
          <w:szCs w:val="22"/>
        </w:rPr>
        <w:t>Data Science</w:t>
      </w:r>
      <w:r w:rsidR="005F3E71" w:rsidRPr="00F51288">
        <w:rPr>
          <w:rFonts w:ascii="Aptos Narrow" w:hAnsi="Aptos Narrow" w:cs="Calibri"/>
          <w:sz w:val="22"/>
          <w:szCs w:val="22"/>
        </w:rPr>
        <w:t>: Tableau, Statistics for Data Science, SAP Analytics Cloud – data Analyst</w:t>
      </w:r>
    </w:p>
    <w:p w14:paraId="0579A7B5" w14:textId="77777777" w:rsidR="0059560B" w:rsidRPr="00F51288" w:rsidRDefault="0059560B" w:rsidP="005F3E71">
      <w:pPr>
        <w:rPr>
          <w:rFonts w:ascii="Aptos Narrow" w:hAnsi="Aptos Narrow" w:cs="Calibri"/>
          <w:sz w:val="22"/>
          <w:szCs w:val="22"/>
        </w:rPr>
      </w:pPr>
    </w:p>
    <w:p w14:paraId="32382AEA" w14:textId="743B61C4" w:rsidR="00473682" w:rsidRPr="00F51288" w:rsidRDefault="00E35F75" w:rsidP="006F29F7">
      <w:pPr>
        <w:jc w:val="center"/>
        <w:rPr>
          <w:rFonts w:ascii="Aptos Narrow" w:hAnsi="Aptos Narrow" w:cs="Calibri"/>
          <w:sz w:val="22"/>
          <w:szCs w:val="22"/>
        </w:rPr>
      </w:pPr>
      <w:r w:rsidRPr="00F51288">
        <w:rPr>
          <w:rFonts w:ascii="Aptos Narrow" w:hAnsi="Aptos Narrow" w:cs="Calibri"/>
          <w:noProof/>
          <w:sz w:val="22"/>
          <w:szCs w:val="22"/>
          <w:lang w:val="en-IN" w:eastAsia="en-IN"/>
          <w14:ligatures w14:val="standardContextual"/>
        </w:rPr>
        <w:drawing>
          <wp:inline distT="0" distB="0" distL="0" distR="0" wp14:anchorId="21ACE58C" wp14:editId="51085920">
            <wp:extent cx="1701667" cy="1595120"/>
            <wp:effectExtent l="0" t="0" r="635" b="5080"/>
            <wp:docPr id="11598219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21915" name="Picture 11598219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3117" cy="1615227"/>
                    </a:xfrm>
                    <a:prstGeom prst="rect">
                      <a:avLst/>
                    </a:prstGeom>
                  </pic:spPr>
                </pic:pic>
              </a:graphicData>
            </a:graphic>
          </wp:inline>
        </w:drawing>
      </w:r>
      <w:r w:rsidRPr="00F51288">
        <w:rPr>
          <w:rFonts w:ascii="Aptos Narrow" w:hAnsi="Aptos Narrow" w:cs="Calibri"/>
          <w:noProof/>
          <w:sz w:val="22"/>
          <w:szCs w:val="22"/>
          <w:lang w:val="en-IN" w:eastAsia="en-IN"/>
          <w14:ligatures w14:val="standardContextual"/>
        </w:rPr>
        <w:drawing>
          <wp:inline distT="0" distB="0" distL="0" distR="0" wp14:anchorId="2E353082" wp14:editId="3FBD0227">
            <wp:extent cx="1879600" cy="1601141"/>
            <wp:effectExtent l="0" t="0" r="0" b="0"/>
            <wp:docPr id="1006702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02947" name="Picture 100670294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950" cy="1631254"/>
                    </a:xfrm>
                    <a:prstGeom prst="rect">
                      <a:avLst/>
                    </a:prstGeom>
                  </pic:spPr>
                </pic:pic>
              </a:graphicData>
            </a:graphic>
          </wp:inline>
        </w:drawing>
      </w:r>
    </w:p>
    <w:sectPr w:rsidR="00473682" w:rsidRPr="00F51288" w:rsidSect="0018395D">
      <w:headerReference w:type="default" r:id="rId9"/>
      <w:footerReference w:type="even" r:id="rId10"/>
      <w:footerReference w:type="default" r:id="rId11"/>
      <w:pgSz w:w="12240" w:h="15840"/>
      <w:pgMar w:top="1071" w:right="1440" w:bottom="405" w:left="144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33E6A" w14:textId="77777777" w:rsidR="00073A5B" w:rsidRDefault="00073A5B" w:rsidP="00EC49DA">
      <w:r>
        <w:separator/>
      </w:r>
    </w:p>
  </w:endnote>
  <w:endnote w:type="continuationSeparator" w:id="0">
    <w:p w14:paraId="03D0A4A7" w14:textId="77777777" w:rsidR="00073A5B" w:rsidRDefault="00073A5B" w:rsidP="00EC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Narrow">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62911450"/>
      <w:docPartObj>
        <w:docPartGallery w:val="Page Numbers (Bottom of Page)"/>
        <w:docPartUnique/>
      </w:docPartObj>
    </w:sdtPr>
    <w:sdtEndPr>
      <w:rPr>
        <w:rStyle w:val="PageNumber"/>
      </w:rPr>
    </w:sdtEndPr>
    <w:sdtContent>
      <w:p w14:paraId="09C6A7D7" w14:textId="175AE41E" w:rsidR="00C21C7C" w:rsidRDefault="00C21C7C" w:rsidP="00C754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C49B66" w14:textId="77777777" w:rsidR="00C21C7C" w:rsidRDefault="00C21C7C" w:rsidP="00C21C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38793703"/>
      <w:docPartObj>
        <w:docPartGallery w:val="Page Numbers (Bottom of Page)"/>
        <w:docPartUnique/>
      </w:docPartObj>
    </w:sdtPr>
    <w:sdtEndPr>
      <w:rPr>
        <w:rStyle w:val="PageNumber"/>
      </w:rPr>
    </w:sdtEndPr>
    <w:sdtContent>
      <w:p w14:paraId="5F825FB9" w14:textId="0CF8E459" w:rsidR="00C21C7C" w:rsidRDefault="00C21C7C" w:rsidP="00C21C7C">
        <w:pPr>
          <w:pStyle w:val="Footer"/>
          <w:framePr w:wrap="none" w:vAnchor="text" w:hAnchor="margin" w:xAlign="right"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816A08">
          <w:rPr>
            <w:rStyle w:val="PageNumber"/>
            <w:noProof/>
          </w:rPr>
          <w:t>1</w:t>
        </w:r>
        <w:r>
          <w:rPr>
            <w:rStyle w:val="PageNumber"/>
          </w:rPr>
          <w:fldChar w:fldCharType="end"/>
        </w:r>
      </w:p>
    </w:sdtContent>
  </w:sdt>
  <w:p w14:paraId="6DD6C20E" w14:textId="4554394E" w:rsidR="00C21C7C" w:rsidRDefault="00C21C7C" w:rsidP="00C21C7C">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38108" w14:textId="77777777" w:rsidR="00073A5B" w:rsidRDefault="00073A5B" w:rsidP="00EC49DA">
      <w:r>
        <w:separator/>
      </w:r>
    </w:p>
  </w:footnote>
  <w:footnote w:type="continuationSeparator" w:id="0">
    <w:p w14:paraId="4F852EC7" w14:textId="77777777" w:rsidR="00073A5B" w:rsidRDefault="00073A5B" w:rsidP="00EC4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242B9" w14:textId="61C2EF18" w:rsidR="00EC49DA" w:rsidRPr="00F51288" w:rsidRDefault="00EC49DA" w:rsidP="00EC49DA">
    <w:pPr>
      <w:jc w:val="center"/>
      <w:rPr>
        <w:rFonts w:ascii="Aptos Narrow" w:hAnsi="Aptos Narrow"/>
        <w:b/>
        <w:bCs/>
      </w:rPr>
    </w:pPr>
    <w:r w:rsidRPr="00F51288">
      <w:rPr>
        <w:rFonts w:ascii="Aptos Narrow" w:hAnsi="Aptos Narrow"/>
        <w:b/>
        <w:bCs/>
      </w:rPr>
      <w:t>THARUN BALAJI</w:t>
    </w:r>
  </w:p>
  <w:p w14:paraId="6117B322" w14:textId="60F34608" w:rsidR="00C7788E" w:rsidRPr="00F51288" w:rsidRDefault="00C7788E" w:rsidP="00EC49DA">
    <w:pPr>
      <w:jc w:val="center"/>
      <w:rPr>
        <w:rFonts w:ascii="Aptos Narrow" w:hAnsi="Aptos Narrow"/>
        <w:b/>
        <w:bCs/>
        <w:sz w:val="22"/>
        <w:szCs w:val="22"/>
      </w:rPr>
    </w:pPr>
    <w:bookmarkStart w:id="1" w:name="_Hlk187227772"/>
    <w:r w:rsidRPr="00F51288">
      <w:rPr>
        <w:rFonts w:ascii="Aptos Narrow" w:hAnsi="Aptos Narrow"/>
        <w:b/>
        <w:bCs/>
        <w:sz w:val="22"/>
        <w:szCs w:val="22"/>
      </w:rPr>
      <w:t>Sr Analytics &amp; Business Intelligence Consultant</w:t>
    </w:r>
  </w:p>
  <w:bookmarkEnd w:id="1"/>
  <w:p w14:paraId="47B6B848" w14:textId="752CB101" w:rsidR="00EC49DA" w:rsidRPr="00F51288" w:rsidRDefault="00EC49DA" w:rsidP="00EC49DA">
    <w:pPr>
      <w:jc w:val="center"/>
      <w:rPr>
        <w:rFonts w:ascii="Aptos Narrow" w:hAnsi="Aptos Narrow"/>
        <w:sz w:val="22"/>
        <w:szCs w:val="22"/>
      </w:rPr>
    </w:pPr>
    <w:r w:rsidRPr="00F51288">
      <w:rPr>
        <w:rFonts w:ascii="Aptos Narrow" w:hAnsi="Aptos Narrow"/>
        <w:b/>
        <w:bCs/>
        <w:sz w:val="22"/>
        <w:szCs w:val="22"/>
      </w:rPr>
      <w:t>Email:</w:t>
    </w:r>
    <w:r w:rsidRPr="00F51288">
      <w:rPr>
        <w:rFonts w:ascii="Aptos Narrow" w:hAnsi="Aptos Narrow"/>
        <w:sz w:val="22"/>
        <w:szCs w:val="22"/>
      </w:rPr>
      <w:t xml:space="preserve"> </w:t>
    </w:r>
    <w:r w:rsidR="00816A08">
      <w:rPr>
        <w:rFonts w:ascii="Aptos Narrow" w:hAnsi="Aptos Narrow"/>
        <w:sz w:val="22"/>
        <w:szCs w:val="22"/>
      </w:rPr>
      <w:t>Allen.c@smartsoftus.com</w:t>
    </w:r>
    <w:r w:rsidRPr="00F51288">
      <w:rPr>
        <w:rFonts w:ascii="Aptos Narrow" w:hAnsi="Aptos Narrow"/>
        <w:sz w:val="22"/>
        <w:szCs w:val="22"/>
      </w:rPr>
      <w:t xml:space="preserve">| </w:t>
    </w:r>
    <w:r w:rsidRPr="00F51288">
      <w:rPr>
        <w:rFonts w:ascii="Aptos Narrow" w:hAnsi="Aptos Narrow"/>
        <w:b/>
        <w:bCs/>
        <w:sz w:val="22"/>
        <w:szCs w:val="22"/>
      </w:rPr>
      <w:t>Phone:</w:t>
    </w:r>
    <w:r w:rsidRPr="00F51288">
      <w:rPr>
        <w:rFonts w:ascii="Aptos Narrow" w:hAnsi="Aptos Narrow"/>
        <w:sz w:val="22"/>
        <w:szCs w:val="22"/>
      </w:rPr>
      <w:t xml:space="preserve"> +1 </w:t>
    </w:r>
    <w:r w:rsidR="00816A08" w:rsidRPr="00816A08">
      <w:rPr>
        <w:rFonts w:ascii="Arial" w:hAnsi="Arial" w:cs="Arial"/>
        <w:color w:val="000000" w:themeColor="text1"/>
        <w:shd w:val="clear" w:color="auto" w:fill="FFFFFF"/>
      </w:rPr>
      <w:t>719-245-5634</w:t>
    </w:r>
    <w:r w:rsidRPr="00816A08">
      <w:rPr>
        <w:rFonts w:ascii="Aptos Narrow" w:hAnsi="Aptos Narrow"/>
        <w:color w:val="000000" w:themeColor="text1"/>
        <w:sz w:val="22"/>
        <w:szCs w:val="22"/>
      </w:rPr>
      <w:t xml:space="preserve"> </w:t>
    </w:r>
    <w:r w:rsidRPr="00F51288">
      <w:rPr>
        <w:rFonts w:ascii="Aptos Narrow" w:hAnsi="Aptos Narrow"/>
        <w:sz w:val="22"/>
        <w:szCs w:val="22"/>
      </w:rPr>
      <w:t xml:space="preserve">| </w:t>
    </w:r>
    <w:r w:rsidRPr="00F51288">
      <w:rPr>
        <w:rFonts w:ascii="Aptos Narrow" w:hAnsi="Aptos Narrow"/>
        <w:b/>
        <w:bCs/>
        <w:sz w:val="22"/>
        <w:szCs w:val="22"/>
      </w:rPr>
      <w:t>Location:</w:t>
    </w:r>
    <w:r w:rsidR="00816A08">
      <w:rPr>
        <w:rFonts w:ascii="Aptos Narrow" w:hAnsi="Aptos Narrow"/>
        <w:sz w:val="22"/>
        <w:szCs w:val="22"/>
      </w:rPr>
      <w:t xml:space="preserve"> Atlanta, GA, USA</w:t>
    </w:r>
  </w:p>
  <w:p w14:paraId="65ACF726" w14:textId="77777777" w:rsidR="00EC49DA" w:rsidRPr="00F51288" w:rsidRDefault="00EC49DA">
    <w:pPr>
      <w:pStyle w:val="Header"/>
      <w:rPr>
        <w:rFonts w:ascii="Aptos Narrow" w:hAnsi="Aptos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6554"/>
    <w:multiLevelType w:val="hybridMultilevel"/>
    <w:tmpl w:val="4AC0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60CC6"/>
    <w:multiLevelType w:val="multilevel"/>
    <w:tmpl w:val="867A93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B7258A5"/>
    <w:multiLevelType w:val="hybridMultilevel"/>
    <w:tmpl w:val="C13A73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4E52D0"/>
    <w:multiLevelType w:val="multilevel"/>
    <w:tmpl w:val="71C2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9746B2"/>
    <w:multiLevelType w:val="multilevel"/>
    <w:tmpl w:val="E0A8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D1699"/>
    <w:multiLevelType w:val="multilevel"/>
    <w:tmpl w:val="20642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16A416F"/>
    <w:multiLevelType w:val="multilevel"/>
    <w:tmpl w:val="E7ECCE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1A8091D"/>
    <w:multiLevelType w:val="hybridMultilevel"/>
    <w:tmpl w:val="984E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F77F5"/>
    <w:multiLevelType w:val="multilevel"/>
    <w:tmpl w:val="3CE234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3C7304"/>
    <w:multiLevelType w:val="hybridMultilevel"/>
    <w:tmpl w:val="60F2A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C3EA9"/>
    <w:multiLevelType w:val="hybridMultilevel"/>
    <w:tmpl w:val="36C0C0EE"/>
    <w:lvl w:ilvl="0" w:tplc="3F40DA5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5A4954"/>
    <w:multiLevelType w:val="multilevel"/>
    <w:tmpl w:val="CF1029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62A6E1D"/>
    <w:multiLevelType w:val="hybridMultilevel"/>
    <w:tmpl w:val="58EA80C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1A2B1C83"/>
    <w:multiLevelType w:val="multilevel"/>
    <w:tmpl w:val="3CE2348C"/>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BF362D"/>
    <w:multiLevelType w:val="hybridMultilevel"/>
    <w:tmpl w:val="4A809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896A3B"/>
    <w:multiLevelType w:val="hybridMultilevel"/>
    <w:tmpl w:val="B60ED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330C3B"/>
    <w:multiLevelType w:val="multilevel"/>
    <w:tmpl w:val="DBEEB3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39C62C8"/>
    <w:multiLevelType w:val="multilevel"/>
    <w:tmpl w:val="B346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844380"/>
    <w:multiLevelType w:val="multilevel"/>
    <w:tmpl w:val="9566E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9528A5"/>
    <w:multiLevelType w:val="multilevel"/>
    <w:tmpl w:val="E386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EC3C04"/>
    <w:multiLevelType w:val="hybridMultilevel"/>
    <w:tmpl w:val="FC62DC5A"/>
    <w:lvl w:ilvl="0" w:tplc="3F40DA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E1077"/>
    <w:multiLevelType w:val="hybridMultilevel"/>
    <w:tmpl w:val="E1703DB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2DA0048"/>
    <w:multiLevelType w:val="multilevel"/>
    <w:tmpl w:val="F9FE3E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BA45106"/>
    <w:multiLevelType w:val="multilevel"/>
    <w:tmpl w:val="111EFF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BE865AD"/>
    <w:multiLevelType w:val="multilevel"/>
    <w:tmpl w:val="D3F289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3C036E62"/>
    <w:multiLevelType w:val="hybridMultilevel"/>
    <w:tmpl w:val="DADE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FC5847"/>
    <w:multiLevelType w:val="multilevel"/>
    <w:tmpl w:val="B456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3A22FB"/>
    <w:multiLevelType w:val="multilevel"/>
    <w:tmpl w:val="754C42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86C0A13"/>
    <w:multiLevelType w:val="hybridMultilevel"/>
    <w:tmpl w:val="53AA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3B2832"/>
    <w:multiLevelType w:val="multilevel"/>
    <w:tmpl w:val="7898F3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B1822F1"/>
    <w:multiLevelType w:val="hybridMultilevel"/>
    <w:tmpl w:val="719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F65D06"/>
    <w:multiLevelType w:val="multilevel"/>
    <w:tmpl w:val="D4E8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48250B"/>
    <w:multiLevelType w:val="multilevel"/>
    <w:tmpl w:val="C1B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C00DDC"/>
    <w:multiLevelType w:val="hybridMultilevel"/>
    <w:tmpl w:val="C27C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A1EB2"/>
    <w:multiLevelType w:val="multilevel"/>
    <w:tmpl w:val="77DE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2E721B"/>
    <w:multiLevelType w:val="multilevel"/>
    <w:tmpl w:val="8280D4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5D5B2EA1"/>
    <w:multiLevelType w:val="hybridMultilevel"/>
    <w:tmpl w:val="C2502678"/>
    <w:lvl w:ilvl="0" w:tplc="1DC8D9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B5317F"/>
    <w:multiLevelType w:val="hybridMultilevel"/>
    <w:tmpl w:val="F48EA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0779FD"/>
    <w:multiLevelType w:val="multilevel"/>
    <w:tmpl w:val="8280D4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F1F4B33"/>
    <w:multiLevelType w:val="hybridMultilevel"/>
    <w:tmpl w:val="569CFDE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0" w15:restartNumberingAfterBreak="0">
    <w:nsid w:val="786C154F"/>
    <w:multiLevelType w:val="multilevel"/>
    <w:tmpl w:val="7828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C14D72"/>
    <w:multiLevelType w:val="multilevel"/>
    <w:tmpl w:val="A520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3"/>
  </w:num>
  <w:num w:numId="4">
    <w:abstractNumId w:val="29"/>
  </w:num>
  <w:num w:numId="5">
    <w:abstractNumId w:val="11"/>
  </w:num>
  <w:num w:numId="6">
    <w:abstractNumId w:val="16"/>
  </w:num>
  <w:num w:numId="7">
    <w:abstractNumId w:val="40"/>
  </w:num>
  <w:num w:numId="8">
    <w:abstractNumId w:val="17"/>
  </w:num>
  <w:num w:numId="9">
    <w:abstractNumId w:val="27"/>
  </w:num>
  <w:num w:numId="10">
    <w:abstractNumId w:val="24"/>
  </w:num>
  <w:num w:numId="11">
    <w:abstractNumId w:val="38"/>
  </w:num>
  <w:num w:numId="12">
    <w:abstractNumId w:val="6"/>
  </w:num>
  <w:num w:numId="13">
    <w:abstractNumId w:val="19"/>
  </w:num>
  <w:num w:numId="14">
    <w:abstractNumId w:val="30"/>
  </w:num>
  <w:num w:numId="15">
    <w:abstractNumId w:val="20"/>
  </w:num>
  <w:num w:numId="16">
    <w:abstractNumId w:val="10"/>
  </w:num>
  <w:num w:numId="17">
    <w:abstractNumId w:val="15"/>
  </w:num>
  <w:num w:numId="18">
    <w:abstractNumId w:val="9"/>
  </w:num>
  <w:num w:numId="19">
    <w:abstractNumId w:val="35"/>
  </w:num>
  <w:num w:numId="20">
    <w:abstractNumId w:val="33"/>
  </w:num>
  <w:num w:numId="21">
    <w:abstractNumId w:val="25"/>
  </w:num>
  <w:num w:numId="22">
    <w:abstractNumId w:val="22"/>
  </w:num>
  <w:num w:numId="23">
    <w:abstractNumId w:val="0"/>
  </w:num>
  <w:num w:numId="24">
    <w:abstractNumId w:val="36"/>
  </w:num>
  <w:num w:numId="25">
    <w:abstractNumId w:val="2"/>
  </w:num>
  <w:num w:numId="26">
    <w:abstractNumId w:val="21"/>
  </w:num>
  <w:num w:numId="27">
    <w:abstractNumId w:val="26"/>
  </w:num>
  <w:num w:numId="28">
    <w:abstractNumId w:val="3"/>
  </w:num>
  <w:num w:numId="29">
    <w:abstractNumId w:val="13"/>
  </w:num>
  <w:num w:numId="30">
    <w:abstractNumId w:val="8"/>
  </w:num>
  <w:num w:numId="31">
    <w:abstractNumId w:val="32"/>
  </w:num>
  <w:num w:numId="32">
    <w:abstractNumId w:val="31"/>
  </w:num>
  <w:num w:numId="33">
    <w:abstractNumId w:val="34"/>
  </w:num>
  <w:num w:numId="34">
    <w:abstractNumId w:val="18"/>
  </w:num>
  <w:num w:numId="35">
    <w:abstractNumId w:val="4"/>
  </w:num>
  <w:num w:numId="36">
    <w:abstractNumId w:val="41"/>
  </w:num>
  <w:num w:numId="37">
    <w:abstractNumId w:val="14"/>
  </w:num>
  <w:num w:numId="38">
    <w:abstractNumId w:val="7"/>
  </w:num>
  <w:num w:numId="39">
    <w:abstractNumId w:val="37"/>
  </w:num>
  <w:num w:numId="40">
    <w:abstractNumId w:val="28"/>
  </w:num>
  <w:num w:numId="41">
    <w:abstractNumId w:val="12"/>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9DA"/>
    <w:rsid w:val="00006CAA"/>
    <w:rsid w:val="00073A5B"/>
    <w:rsid w:val="000A350A"/>
    <w:rsid w:val="000D5512"/>
    <w:rsid w:val="000E6E21"/>
    <w:rsid w:val="001365C4"/>
    <w:rsid w:val="0013692C"/>
    <w:rsid w:val="00172A0F"/>
    <w:rsid w:val="001741A1"/>
    <w:rsid w:val="0018395D"/>
    <w:rsid w:val="001A7862"/>
    <w:rsid w:val="001B5AF8"/>
    <w:rsid w:val="0023015D"/>
    <w:rsid w:val="00262F5A"/>
    <w:rsid w:val="0028279C"/>
    <w:rsid w:val="00304E02"/>
    <w:rsid w:val="00344985"/>
    <w:rsid w:val="00351A35"/>
    <w:rsid w:val="0040169C"/>
    <w:rsid w:val="00425617"/>
    <w:rsid w:val="00441B84"/>
    <w:rsid w:val="00457220"/>
    <w:rsid w:val="00460D9C"/>
    <w:rsid w:val="00473682"/>
    <w:rsid w:val="00492F3A"/>
    <w:rsid w:val="004B19BA"/>
    <w:rsid w:val="004D6E12"/>
    <w:rsid w:val="004D7FA7"/>
    <w:rsid w:val="00503728"/>
    <w:rsid w:val="00557B86"/>
    <w:rsid w:val="00574109"/>
    <w:rsid w:val="0059560B"/>
    <w:rsid w:val="005C03FD"/>
    <w:rsid w:val="005F3E71"/>
    <w:rsid w:val="00601F51"/>
    <w:rsid w:val="00615E32"/>
    <w:rsid w:val="00635A1C"/>
    <w:rsid w:val="00646BA0"/>
    <w:rsid w:val="00656A7B"/>
    <w:rsid w:val="0065750B"/>
    <w:rsid w:val="006743D7"/>
    <w:rsid w:val="006B5EA8"/>
    <w:rsid w:val="006F29F7"/>
    <w:rsid w:val="006F5B78"/>
    <w:rsid w:val="0070250C"/>
    <w:rsid w:val="00703185"/>
    <w:rsid w:val="00731EB9"/>
    <w:rsid w:val="007324F5"/>
    <w:rsid w:val="00803013"/>
    <w:rsid w:val="00803166"/>
    <w:rsid w:val="00816A08"/>
    <w:rsid w:val="0085063E"/>
    <w:rsid w:val="00876ACA"/>
    <w:rsid w:val="008959CF"/>
    <w:rsid w:val="008A2849"/>
    <w:rsid w:val="008A4C93"/>
    <w:rsid w:val="008B0F2D"/>
    <w:rsid w:val="008F4D0A"/>
    <w:rsid w:val="008F727C"/>
    <w:rsid w:val="00915FB2"/>
    <w:rsid w:val="00957686"/>
    <w:rsid w:val="00962202"/>
    <w:rsid w:val="0097104C"/>
    <w:rsid w:val="009A2DB8"/>
    <w:rsid w:val="009B05DD"/>
    <w:rsid w:val="009D5E1C"/>
    <w:rsid w:val="009E1C08"/>
    <w:rsid w:val="009F08DC"/>
    <w:rsid w:val="00A7049E"/>
    <w:rsid w:val="00AC2EA6"/>
    <w:rsid w:val="00AD1A9E"/>
    <w:rsid w:val="00B0634C"/>
    <w:rsid w:val="00B11F9D"/>
    <w:rsid w:val="00B30213"/>
    <w:rsid w:val="00B30C4D"/>
    <w:rsid w:val="00B337E0"/>
    <w:rsid w:val="00BE4A20"/>
    <w:rsid w:val="00BF6515"/>
    <w:rsid w:val="00C21C7C"/>
    <w:rsid w:val="00C550FF"/>
    <w:rsid w:val="00C61D15"/>
    <w:rsid w:val="00C7788E"/>
    <w:rsid w:val="00C9016D"/>
    <w:rsid w:val="00C911A0"/>
    <w:rsid w:val="00C933DD"/>
    <w:rsid w:val="00CA0BAD"/>
    <w:rsid w:val="00CB093E"/>
    <w:rsid w:val="00CE02B1"/>
    <w:rsid w:val="00CF20BF"/>
    <w:rsid w:val="00D16589"/>
    <w:rsid w:val="00D65508"/>
    <w:rsid w:val="00D90FBD"/>
    <w:rsid w:val="00DA1D61"/>
    <w:rsid w:val="00DB2F65"/>
    <w:rsid w:val="00DE1BAD"/>
    <w:rsid w:val="00E05C6B"/>
    <w:rsid w:val="00E13233"/>
    <w:rsid w:val="00E17906"/>
    <w:rsid w:val="00E35F75"/>
    <w:rsid w:val="00E363AC"/>
    <w:rsid w:val="00EB10F1"/>
    <w:rsid w:val="00EC49DA"/>
    <w:rsid w:val="00F00BC1"/>
    <w:rsid w:val="00F41A92"/>
    <w:rsid w:val="00F51288"/>
    <w:rsid w:val="00F61AD5"/>
    <w:rsid w:val="00F739F4"/>
    <w:rsid w:val="00F76318"/>
    <w:rsid w:val="00F917AF"/>
    <w:rsid w:val="00FB1B2C"/>
    <w:rsid w:val="00FB3973"/>
    <w:rsid w:val="00FC4532"/>
    <w:rsid w:val="00FD32FC"/>
    <w:rsid w:val="00FE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7D5AF"/>
  <w15:chartTrackingRefBased/>
  <w15:docId w15:val="{E8A08BDF-DDBF-9A46-89F0-D4DE89B0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DB8"/>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C4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9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9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9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9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9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9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9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9DA"/>
    <w:rPr>
      <w:rFonts w:eastAsiaTheme="majorEastAsia" w:cstheme="majorBidi"/>
      <w:color w:val="272727" w:themeColor="text1" w:themeTint="D8"/>
    </w:rPr>
  </w:style>
  <w:style w:type="paragraph" w:styleId="Title">
    <w:name w:val="Title"/>
    <w:basedOn w:val="Normal"/>
    <w:next w:val="Normal"/>
    <w:link w:val="TitleChar"/>
    <w:uiPriority w:val="10"/>
    <w:qFormat/>
    <w:rsid w:val="00EC49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9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9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49DA"/>
    <w:rPr>
      <w:i/>
      <w:iCs/>
      <w:color w:val="404040" w:themeColor="text1" w:themeTint="BF"/>
    </w:rPr>
  </w:style>
  <w:style w:type="paragraph" w:styleId="ListParagraph">
    <w:name w:val="List Paragraph"/>
    <w:basedOn w:val="Normal"/>
    <w:uiPriority w:val="34"/>
    <w:qFormat/>
    <w:rsid w:val="00EC49DA"/>
    <w:pPr>
      <w:ind w:left="720"/>
      <w:contextualSpacing/>
    </w:pPr>
  </w:style>
  <w:style w:type="character" w:styleId="IntenseEmphasis">
    <w:name w:val="Intense Emphasis"/>
    <w:basedOn w:val="DefaultParagraphFont"/>
    <w:uiPriority w:val="21"/>
    <w:qFormat/>
    <w:rsid w:val="00EC49DA"/>
    <w:rPr>
      <w:i/>
      <w:iCs/>
      <w:color w:val="0F4761" w:themeColor="accent1" w:themeShade="BF"/>
    </w:rPr>
  </w:style>
  <w:style w:type="paragraph" w:styleId="IntenseQuote">
    <w:name w:val="Intense Quote"/>
    <w:basedOn w:val="Normal"/>
    <w:next w:val="Normal"/>
    <w:link w:val="IntenseQuoteChar"/>
    <w:uiPriority w:val="30"/>
    <w:qFormat/>
    <w:rsid w:val="00EC4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9DA"/>
    <w:rPr>
      <w:i/>
      <w:iCs/>
      <w:color w:val="0F4761" w:themeColor="accent1" w:themeShade="BF"/>
    </w:rPr>
  </w:style>
  <w:style w:type="character" w:styleId="IntenseReference">
    <w:name w:val="Intense Reference"/>
    <w:basedOn w:val="DefaultParagraphFont"/>
    <w:uiPriority w:val="32"/>
    <w:qFormat/>
    <w:rsid w:val="00EC49DA"/>
    <w:rPr>
      <w:b/>
      <w:bCs/>
      <w:smallCaps/>
      <w:color w:val="0F4761" w:themeColor="accent1" w:themeShade="BF"/>
      <w:spacing w:val="5"/>
    </w:rPr>
  </w:style>
  <w:style w:type="character" w:styleId="Hyperlink">
    <w:name w:val="Hyperlink"/>
    <w:basedOn w:val="DefaultParagraphFont"/>
    <w:uiPriority w:val="99"/>
    <w:unhideWhenUsed/>
    <w:rsid w:val="00EC49DA"/>
    <w:rPr>
      <w:color w:val="467886" w:themeColor="hyperlink"/>
      <w:u w:val="single"/>
    </w:rPr>
  </w:style>
  <w:style w:type="character" w:customStyle="1" w:styleId="UnresolvedMention">
    <w:name w:val="Unresolved Mention"/>
    <w:basedOn w:val="DefaultParagraphFont"/>
    <w:uiPriority w:val="99"/>
    <w:semiHidden/>
    <w:unhideWhenUsed/>
    <w:rsid w:val="00EC49DA"/>
    <w:rPr>
      <w:color w:val="605E5C"/>
      <w:shd w:val="clear" w:color="auto" w:fill="E1DFDD"/>
    </w:rPr>
  </w:style>
  <w:style w:type="paragraph" w:styleId="Header">
    <w:name w:val="header"/>
    <w:basedOn w:val="Normal"/>
    <w:link w:val="HeaderChar"/>
    <w:uiPriority w:val="99"/>
    <w:unhideWhenUsed/>
    <w:rsid w:val="00EC49DA"/>
    <w:pPr>
      <w:tabs>
        <w:tab w:val="center" w:pos="4680"/>
        <w:tab w:val="right" w:pos="9360"/>
      </w:tabs>
    </w:pPr>
  </w:style>
  <w:style w:type="character" w:customStyle="1" w:styleId="HeaderChar">
    <w:name w:val="Header Char"/>
    <w:basedOn w:val="DefaultParagraphFont"/>
    <w:link w:val="Header"/>
    <w:uiPriority w:val="99"/>
    <w:rsid w:val="00EC49DA"/>
  </w:style>
  <w:style w:type="paragraph" w:styleId="Footer">
    <w:name w:val="footer"/>
    <w:basedOn w:val="Normal"/>
    <w:link w:val="FooterChar"/>
    <w:uiPriority w:val="99"/>
    <w:unhideWhenUsed/>
    <w:rsid w:val="00EC49DA"/>
    <w:pPr>
      <w:tabs>
        <w:tab w:val="center" w:pos="4680"/>
        <w:tab w:val="right" w:pos="9360"/>
      </w:tabs>
    </w:pPr>
  </w:style>
  <w:style w:type="character" w:customStyle="1" w:styleId="FooterChar">
    <w:name w:val="Footer Char"/>
    <w:basedOn w:val="DefaultParagraphFont"/>
    <w:link w:val="Footer"/>
    <w:uiPriority w:val="99"/>
    <w:rsid w:val="00EC49DA"/>
  </w:style>
  <w:style w:type="paragraph" w:styleId="NormalWeb">
    <w:name w:val="Normal (Web)"/>
    <w:basedOn w:val="Normal"/>
    <w:uiPriority w:val="99"/>
    <w:unhideWhenUsed/>
    <w:rsid w:val="009A2DB8"/>
    <w:pPr>
      <w:spacing w:before="100" w:beforeAutospacing="1" w:after="100" w:afterAutospacing="1"/>
    </w:pPr>
  </w:style>
  <w:style w:type="character" w:styleId="Strong">
    <w:name w:val="Strong"/>
    <w:basedOn w:val="DefaultParagraphFont"/>
    <w:uiPriority w:val="22"/>
    <w:qFormat/>
    <w:rsid w:val="009A2DB8"/>
    <w:rPr>
      <w:b/>
      <w:bCs/>
    </w:rPr>
  </w:style>
  <w:style w:type="character" w:styleId="PageNumber">
    <w:name w:val="page number"/>
    <w:basedOn w:val="DefaultParagraphFont"/>
    <w:uiPriority w:val="99"/>
    <w:semiHidden/>
    <w:unhideWhenUsed/>
    <w:rsid w:val="00C21C7C"/>
  </w:style>
  <w:style w:type="paragraph" w:customStyle="1" w:styleId="Default">
    <w:name w:val="Default"/>
    <w:rsid w:val="00C21C7C"/>
    <w:pPr>
      <w:autoSpaceDE w:val="0"/>
      <w:autoSpaceDN w:val="0"/>
      <w:adjustRightInd w:val="0"/>
    </w:pPr>
    <w:rPr>
      <w:rFonts w:ascii="Arial Unicode MS" w:eastAsia="Times New Roman" w:hAnsi="Arial Unicode MS" w:cs="Arial Unicode MS"/>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2298">
      <w:bodyDiv w:val="1"/>
      <w:marLeft w:val="0"/>
      <w:marRight w:val="0"/>
      <w:marTop w:val="0"/>
      <w:marBottom w:val="0"/>
      <w:divBdr>
        <w:top w:val="none" w:sz="0" w:space="0" w:color="auto"/>
        <w:left w:val="none" w:sz="0" w:space="0" w:color="auto"/>
        <w:bottom w:val="none" w:sz="0" w:space="0" w:color="auto"/>
        <w:right w:val="none" w:sz="0" w:space="0" w:color="auto"/>
      </w:divBdr>
    </w:div>
    <w:div w:id="170294916">
      <w:bodyDiv w:val="1"/>
      <w:marLeft w:val="0"/>
      <w:marRight w:val="0"/>
      <w:marTop w:val="0"/>
      <w:marBottom w:val="0"/>
      <w:divBdr>
        <w:top w:val="none" w:sz="0" w:space="0" w:color="auto"/>
        <w:left w:val="none" w:sz="0" w:space="0" w:color="auto"/>
        <w:bottom w:val="none" w:sz="0" w:space="0" w:color="auto"/>
        <w:right w:val="none" w:sz="0" w:space="0" w:color="auto"/>
      </w:divBdr>
    </w:div>
    <w:div w:id="173153192">
      <w:bodyDiv w:val="1"/>
      <w:marLeft w:val="0"/>
      <w:marRight w:val="0"/>
      <w:marTop w:val="0"/>
      <w:marBottom w:val="0"/>
      <w:divBdr>
        <w:top w:val="none" w:sz="0" w:space="0" w:color="auto"/>
        <w:left w:val="none" w:sz="0" w:space="0" w:color="auto"/>
        <w:bottom w:val="none" w:sz="0" w:space="0" w:color="auto"/>
        <w:right w:val="none" w:sz="0" w:space="0" w:color="auto"/>
      </w:divBdr>
    </w:div>
    <w:div w:id="182788442">
      <w:bodyDiv w:val="1"/>
      <w:marLeft w:val="0"/>
      <w:marRight w:val="0"/>
      <w:marTop w:val="0"/>
      <w:marBottom w:val="0"/>
      <w:divBdr>
        <w:top w:val="none" w:sz="0" w:space="0" w:color="auto"/>
        <w:left w:val="none" w:sz="0" w:space="0" w:color="auto"/>
        <w:bottom w:val="none" w:sz="0" w:space="0" w:color="auto"/>
        <w:right w:val="none" w:sz="0" w:space="0" w:color="auto"/>
      </w:divBdr>
      <w:divsChild>
        <w:div w:id="1170102989">
          <w:marLeft w:val="0"/>
          <w:marRight w:val="0"/>
          <w:marTop w:val="0"/>
          <w:marBottom w:val="0"/>
          <w:divBdr>
            <w:top w:val="none" w:sz="0" w:space="0" w:color="auto"/>
            <w:left w:val="none" w:sz="0" w:space="0" w:color="auto"/>
            <w:bottom w:val="none" w:sz="0" w:space="0" w:color="auto"/>
            <w:right w:val="none" w:sz="0" w:space="0" w:color="auto"/>
          </w:divBdr>
          <w:divsChild>
            <w:div w:id="552667338">
              <w:marLeft w:val="0"/>
              <w:marRight w:val="0"/>
              <w:marTop w:val="0"/>
              <w:marBottom w:val="0"/>
              <w:divBdr>
                <w:top w:val="none" w:sz="0" w:space="0" w:color="auto"/>
                <w:left w:val="none" w:sz="0" w:space="0" w:color="auto"/>
                <w:bottom w:val="none" w:sz="0" w:space="0" w:color="auto"/>
                <w:right w:val="none" w:sz="0" w:space="0" w:color="auto"/>
              </w:divBdr>
              <w:divsChild>
                <w:div w:id="1524629755">
                  <w:marLeft w:val="0"/>
                  <w:marRight w:val="0"/>
                  <w:marTop w:val="0"/>
                  <w:marBottom w:val="0"/>
                  <w:divBdr>
                    <w:top w:val="none" w:sz="0" w:space="0" w:color="auto"/>
                    <w:left w:val="none" w:sz="0" w:space="0" w:color="auto"/>
                    <w:bottom w:val="none" w:sz="0" w:space="0" w:color="auto"/>
                    <w:right w:val="none" w:sz="0" w:space="0" w:color="auto"/>
                  </w:divBdr>
                  <w:divsChild>
                    <w:div w:id="1136869826">
                      <w:marLeft w:val="0"/>
                      <w:marRight w:val="0"/>
                      <w:marTop w:val="0"/>
                      <w:marBottom w:val="0"/>
                      <w:divBdr>
                        <w:top w:val="none" w:sz="0" w:space="0" w:color="auto"/>
                        <w:left w:val="none" w:sz="0" w:space="0" w:color="auto"/>
                        <w:bottom w:val="none" w:sz="0" w:space="0" w:color="auto"/>
                        <w:right w:val="none" w:sz="0" w:space="0" w:color="auto"/>
                      </w:divBdr>
                      <w:divsChild>
                        <w:div w:id="304896201">
                          <w:marLeft w:val="0"/>
                          <w:marRight w:val="0"/>
                          <w:marTop w:val="0"/>
                          <w:marBottom w:val="0"/>
                          <w:divBdr>
                            <w:top w:val="none" w:sz="0" w:space="0" w:color="auto"/>
                            <w:left w:val="none" w:sz="0" w:space="0" w:color="auto"/>
                            <w:bottom w:val="none" w:sz="0" w:space="0" w:color="auto"/>
                            <w:right w:val="none" w:sz="0" w:space="0" w:color="auto"/>
                          </w:divBdr>
                          <w:divsChild>
                            <w:div w:id="7069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835351">
          <w:marLeft w:val="0"/>
          <w:marRight w:val="0"/>
          <w:marTop w:val="0"/>
          <w:marBottom w:val="0"/>
          <w:divBdr>
            <w:top w:val="none" w:sz="0" w:space="0" w:color="auto"/>
            <w:left w:val="none" w:sz="0" w:space="0" w:color="auto"/>
            <w:bottom w:val="none" w:sz="0" w:space="0" w:color="auto"/>
            <w:right w:val="none" w:sz="0" w:space="0" w:color="auto"/>
          </w:divBdr>
          <w:divsChild>
            <w:div w:id="518545010">
              <w:marLeft w:val="0"/>
              <w:marRight w:val="0"/>
              <w:marTop w:val="0"/>
              <w:marBottom w:val="0"/>
              <w:divBdr>
                <w:top w:val="none" w:sz="0" w:space="0" w:color="auto"/>
                <w:left w:val="none" w:sz="0" w:space="0" w:color="auto"/>
                <w:bottom w:val="none" w:sz="0" w:space="0" w:color="auto"/>
                <w:right w:val="none" w:sz="0" w:space="0" w:color="auto"/>
              </w:divBdr>
              <w:divsChild>
                <w:div w:id="496312907">
                  <w:marLeft w:val="0"/>
                  <w:marRight w:val="0"/>
                  <w:marTop w:val="0"/>
                  <w:marBottom w:val="0"/>
                  <w:divBdr>
                    <w:top w:val="none" w:sz="0" w:space="0" w:color="auto"/>
                    <w:left w:val="none" w:sz="0" w:space="0" w:color="auto"/>
                    <w:bottom w:val="none" w:sz="0" w:space="0" w:color="auto"/>
                    <w:right w:val="none" w:sz="0" w:space="0" w:color="auto"/>
                  </w:divBdr>
                  <w:divsChild>
                    <w:div w:id="158353193">
                      <w:marLeft w:val="0"/>
                      <w:marRight w:val="0"/>
                      <w:marTop w:val="0"/>
                      <w:marBottom w:val="0"/>
                      <w:divBdr>
                        <w:top w:val="none" w:sz="0" w:space="0" w:color="auto"/>
                        <w:left w:val="none" w:sz="0" w:space="0" w:color="auto"/>
                        <w:bottom w:val="none" w:sz="0" w:space="0" w:color="auto"/>
                        <w:right w:val="none" w:sz="0" w:space="0" w:color="auto"/>
                      </w:divBdr>
                      <w:divsChild>
                        <w:div w:id="917130826">
                          <w:marLeft w:val="0"/>
                          <w:marRight w:val="0"/>
                          <w:marTop w:val="0"/>
                          <w:marBottom w:val="0"/>
                          <w:divBdr>
                            <w:top w:val="none" w:sz="0" w:space="0" w:color="auto"/>
                            <w:left w:val="none" w:sz="0" w:space="0" w:color="auto"/>
                            <w:bottom w:val="none" w:sz="0" w:space="0" w:color="auto"/>
                            <w:right w:val="none" w:sz="0" w:space="0" w:color="auto"/>
                          </w:divBdr>
                          <w:divsChild>
                            <w:div w:id="20980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56677">
      <w:bodyDiv w:val="1"/>
      <w:marLeft w:val="0"/>
      <w:marRight w:val="0"/>
      <w:marTop w:val="0"/>
      <w:marBottom w:val="0"/>
      <w:divBdr>
        <w:top w:val="none" w:sz="0" w:space="0" w:color="auto"/>
        <w:left w:val="none" w:sz="0" w:space="0" w:color="auto"/>
        <w:bottom w:val="none" w:sz="0" w:space="0" w:color="auto"/>
        <w:right w:val="none" w:sz="0" w:space="0" w:color="auto"/>
      </w:divBdr>
    </w:div>
    <w:div w:id="222260543">
      <w:bodyDiv w:val="1"/>
      <w:marLeft w:val="0"/>
      <w:marRight w:val="0"/>
      <w:marTop w:val="0"/>
      <w:marBottom w:val="0"/>
      <w:divBdr>
        <w:top w:val="none" w:sz="0" w:space="0" w:color="auto"/>
        <w:left w:val="none" w:sz="0" w:space="0" w:color="auto"/>
        <w:bottom w:val="none" w:sz="0" w:space="0" w:color="auto"/>
        <w:right w:val="none" w:sz="0" w:space="0" w:color="auto"/>
      </w:divBdr>
    </w:div>
    <w:div w:id="240068239">
      <w:bodyDiv w:val="1"/>
      <w:marLeft w:val="0"/>
      <w:marRight w:val="0"/>
      <w:marTop w:val="0"/>
      <w:marBottom w:val="0"/>
      <w:divBdr>
        <w:top w:val="none" w:sz="0" w:space="0" w:color="auto"/>
        <w:left w:val="none" w:sz="0" w:space="0" w:color="auto"/>
        <w:bottom w:val="none" w:sz="0" w:space="0" w:color="auto"/>
        <w:right w:val="none" w:sz="0" w:space="0" w:color="auto"/>
      </w:divBdr>
    </w:div>
    <w:div w:id="255329945">
      <w:bodyDiv w:val="1"/>
      <w:marLeft w:val="0"/>
      <w:marRight w:val="0"/>
      <w:marTop w:val="0"/>
      <w:marBottom w:val="0"/>
      <w:divBdr>
        <w:top w:val="none" w:sz="0" w:space="0" w:color="auto"/>
        <w:left w:val="none" w:sz="0" w:space="0" w:color="auto"/>
        <w:bottom w:val="none" w:sz="0" w:space="0" w:color="auto"/>
        <w:right w:val="none" w:sz="0" w:space="0" w:color="auto"/>
      </w:divBdr>
    </w:div>
    <w:div w:id="273096846">
      <w:bodyDiv w:val="1"/>
      <w:marLeft w:val="0"/>
      <w:marRight w:val="0"/>
      <w:marTop w:val="0"/>
      <w:marBottom w:val="0"/>
      <w:divBdr>
        <w:top w:val="none" w:sz="0" w:space="0" w:color="auto"/>
        <w:left w:val="none" w:sz="0" w:space="0" w:color="auto"/>
        <w:bottom w:val="none" w:sz="0" w:space="0" w:color="auto"/>
        <w:right w:val="none" w:sz="0" w:space="0" w:color="auto"/>
      </w:divBdr>
    </w:div>
    <w:div w:id="277294093">
      <w:bodyDiv w:val="1"/>
      <w:marLeft w:val="0"/>
      <w:marRight w:val="0"/>
      <w:marTop w:val="0"/>
      <w:marBottom w:val="0"/>
      <w:divBdr>
        <w:top w:val="none" w:sz="0" w:space="0" w:color="auto"/>
        <w:left w:val="none" w:sz="0" w:space="0" w:color="auto"/>
        <w:bottom w:val="none" w:sz="0" w:space="0" w:color="auto"/>
        <w:right w:val="none" w:sz="0" w:space="0" w:color="auto"/>
      </w:divBdr>
    </w:div>
    <w:div w:id="315186281">
      <w:bodyDiv w:val="1"/>
      <w:marLeft w:val="0"/>
      <w:marRight w:val="0"/>
      <w:marTop w:val="0"/>
      <w:marBottom w:val="0"/>
      <w:divBdr>
        <w:top w:val="none" w:sz="0" w:space="0" w:color="auto"/>
        <w:left w:val="none" w:sz="0" w:space="0" w:color="auto"/>
        <w:bottom w:val="none" w:sz="0" w:space="0" w:color="auto"/>
        <w:right w:val="none" w:sz="0" w:space="0" w:color="auto"/>
      </w:divBdr>
    </w:div>
    <w:div w:id="321545418">
      <w:bodyDiv w:val="1"/>
      <w:marLeft w:val="0"/>
      <w:marRight w:val="0"/>
      <w:marTop w:val="0"/>
      <w:marBottom w:val="0"/>
      <w:divBdr>
        <w:top w:val="none" w:sz="0" w:space="0" w:color="auto"/>
        <w:left w:val="none" w:sz="0" w:space="0" w:color="auto"/>
        <w:bottom w:val="none" w:sz="0" w:space="0" w:color="auto"/>
        <w:right w:val="none" w:sz="0" w:space="0" w:color="auto"/>
      </w:divBdr>
    </w:div>
    <w:div w:id="324363607">
      <w:bodyDiv w:val="1"/>
      <w:marLeft w:val="0"/>
      <w:marRight w:val="0"/>
      <w:marTop w:val="0"/>
      <w:marBottom w:val="0"/>
      <w:divBdr>
        <w:top w:val="none" w:sz="0" w:space="0" w:color="auto"/>
        <w:left w:val="none" w:sz="0" w:space="0" w:color="auto"/>
        <w:bottom w:val="none" w:sz="0" w:space="0" w:color="auto"/>
        <w:right w:val="none" w:sz="0" w:space="0" w:color="auto"/>
      </w:divBdr>
    </w:div>
    <w:div w:id="327290220">
      <w:bodyDiv w:val="1"/>
      <w:marLeft w:val="0"/>
      <w:marRight w:val="0"/>
      <w:marTop w:val="0"/>
      <w:marBottom w:val="0"/>
      <w:divBdr>
        <w:top w:val="none" w:sz="0" w:space="0" w:color="auto"/>
        <w:left w:val="none" w:sz="0" w:space="0" w:color="auto"/>
        <w:bottom w:val="none" w:sz="0" w:space="0" w:color="auto"/>
        <w:right w:val="none" w:sz="0" w:space="0" w:color="auto"/>
      </w:divBdr>
    </w:div>
    <w:div w:id="421344824">
      <w:bodyDiv w:val="1"/>
      <w:marLeft w:val="0"/>
      <w:marRight w:val="0"/>
      <w:marTop w:val="0"/>
      <w:marBottom w:val="0"/>
      <w:divBdr>
        <w:top w:val="none" w:sz="0" w:space="0" w:color="auto"/>
        <w:left w:val="none" w:sz="0" w:space="0" w:color="auto"/>
        <w:bottom w:val="none" w:sz="0" w:space="0" w:color="auto"/>
        <w:right w:val="none" w:sz="0" w:space="0" w:color="auto"/>
      </w:divBdr>
    </w:div>
    <w:div w:id="488403498">
      <w:bodyDiv w:val="1"/>
      <w:marLeft w:val="0"/>
      <w:marRight w:val="0"/>
      <w:marTop w:val="0"/>
      <w:marBottom w:val="0"/>
      <w:divBdr>
        <w:top w:val="none" w:sz="0" w:space="0" w:color="auto"/>
        <w:left w:val="none" w:sz="0" w:space="0" w:color="auto"/>
        <w:bottom w:val="none" w:sz="0" w:space="0" w:color="auto"/>
        <w:right w:val="none" w:sz="0" w:space="0" w:color="auto"/>
      </w:divBdr>
    </w:div>
    <w:div w:id="518397267">
      <w:bodyDiv w:val="1"/>
      <w:marLeft w:val="0"/>
      <w:marRight w:val="0"/>
      <w:marTop w:val="0"/>
      <w:marBottom w:val="0"/>
      <w:divBdr>
        <w:top w:val="none" w:sz="0" w:space="0" w:color="auto"/>
        <w:left w:val="none" w:sz="0" w:space="0" w:color="auto"/>
        <w:bottom w:val="none" w:sz="0" w:space="0" w:color="auto"/>
        <w:right w:val="none" w:sz="0" w:space="0" w:color="auto"/>
      </w:divBdr>
    </w:div>
    <w:div w:id="557857959">
      <w:bodyDiv w:val="1"/>
      <w:marLeft w:val="0"/>
      <w:marRight w:val="0"/>
      <w:marTop w:val="0"/>
      <w:marBottom w:val="0"/>
      <w:divBdr>
        <w:top w:val="none" w:sz="0" w:space="0" w:color="auto"/>
        <w:left w:val="none" w:sz="0" w:space="0" w:color="auto"/>
        <w:bottom w:val="none" w:sz="0" w:space="0" w:color="auto"/>
        <w:right w:val="none" w:sz="0" w:space="0" w:color="auto"/>
      </w:divBdr>
    </w:div>
    <w:div w:id="594020043">
      <w:bodyDiv w:val="1"/>
      <w:marLeft w:val="0"/>
      <w:marRight w:val="0"/>
      <w:marTop w:val="0"/>
      <w:marBottom w:val="0"/>
      <w:divBdr>
        <w:top w:val="none" w:sz="0" w:space="0" w:color="auto"/>
        <w:left w:val="none" w:sz="0" w:space="0" w:color="auto"/>
        <w:bottom w:val="none" w:sz="0" w:space="0" w:color="auto"/>
        <w:right w:val="none" w:sz="0" w:space="0" w:color="auto"/>
      </w:divBdr>
    </w:div>
    <w:div w:id="656493449">
      <w:bodyDiv w:val="1"/>
      <w:marLeft w:val="0"/>
      <w:marRight w:val="0"/>
      <w:marTop w:val="0"/>
      <w:marBottom w:val="0"/>
      <w:divBdr>
        <w:top w:val="none" w:sz="0" w:space="0" w:color="auto"/>
        <w:left w:val="none" w:sz="0" w:space="0" w:color="auto"/>
        <w:bottom w:val="none" w:sz="0" w:space="0" w:color="auto"/>
        <w:right w:val="none" w:sz="0" w:space="0" w:color="auto"/>
      </w:divBdr>
    </w:div>
    <w:div w:id="727799221">
      <w:bodyDiv w:val="1"/>
      <w:marLeft w:val="0"/>
      <w:marRight w:val="0"/>
      <w:marTop w:val="0"/>
      <w:marBottom w:val="0"/>
      <w:divBdr>
        <w:top w:val="none" w:sz="0" w:space="0" w:color="auto"/>
        <w:left w:val="none" w:sz="0" w:space="0" w:color="auto"/>
        <w:bottom w:val="none" w:sz="0" w:space="0" w:color="auto"/>
        <w:right w:val="none" w:sz="0" w:space="0" w:color="auto"/>
      </w:divBdr>
    </w:div>
    <w:div w:id="731271690">
      <w:bodyDiv w:val="1"/>
      <w:marLeft w:val="0"/>
      <w:marRight w:val="0"/>
      <w:marTop w:val="0"/>
      <w:marBottom w:val="0"/>
      <w:divBdr>
        <w:top w:val="none" w:sz="0" w:space="0" w:color="auto"/>
        <w:left w:val="none" w:sz="0" w:space="0" w:color="auto"/>
        <w:bottom w:val="none" w:sz="0" w:space="0" w:color="auto"/>
        <w:right w:val="none" w:sz="0" w:space="0" w:color="auto"/>
      </w:divBdr>
    </w:div>
    <w:div w:id="864099729">
      <w:bodyDiv w:val="1"/>
      <w:marLeft w:val="0"/>
      <w:marRight w:val="0"/>
      <w:marTop w:val="0"/>
      <w:marBottom w:val="0"/>
      <w:divBdr>
        <w:top w:val="none" w:sz="0" w:space="0" w:color="auto"/>
        <w:left w:val="none" w:sz="0" w:space="0" w:color="auto"/>
        <w:bottom w:val="none" w:sz="0" w:space="0" w:color="auto"/>
        <w:right w:val="none" w:sz="0" w:space="0" w:color="auto"/>
      </w:divBdr>
    </w:div>
    <w:div w:id="898051330">
      <w:bodyDiv w:val="1"/>
      <w:marLeft w:val="0"/>
      <w:marRight w:val="0"/>
      <w:marTop w:val="0"/>
      <w:marBottom w:val="0"/>
      <w:divBdr>
        <w:top w:val="none" w:sz="0" w:space="0" w:color="auto"/>
        <w:left w:val="none" w:sz="0" w:space="0" w:color="auto"/>
        <w:bottom w:val="none" w:sz="0" w:space="0" w:color="auto"/>
        <w:right w:val="none" w:sz="0" w:space="0" w:color="auto"/>
      </w:divBdr>
    </w:div>
    <w:div w:id="932973549">
      <w:bodyDiv w:val="1"/>
      <w:marLeft w:val="0"/>
      <w:marRight w:val="0"/>
      <w:marTop w:val="0"/>
      <w:marBottom w:val="0"/>
      <w:divBdr>
        <w:top w:val="none" w:sz="0" w:space="0" w:color="auto"/>
        <w:left w:val="none" w:sz="0" w:space="0" w:color="auto"/>
        <w:bottom w:val="none" w:sz="0" w:space="0" w:color="auto"/>
        <w:right w:val="none" w:sz="0" w:space="0" w:color="auto"/>
      </w:divBdr>
    </w:div>
    <w:div w:id="948779024">
      <w:bodyDiv w:val="1"/>
      <w:marLeft w:val="0"/>
      <w:marRight w:val="0"/>
      <w:marTop w:val="0"/>
      <w:marBottom w:val="0"/>
      <w:divBdr>
        <w:top w:val="none" w:sz="0" w:space="0" w:color="auto"/>
        <w:left w:val="none" w:sz="0" w:space="0" w:color="auto"/>
        <w:bottom w:val="none" w:sz="0" w:space="0" w:color="auto"/>
        <w:right w:val="none" w:sz="0" w:space="0" w:color="auto"/>
      </w:divBdr>
    </w:div>
    <w:div w:id="967584730">
      <w:bodyDiv w:val="1"/>
      <w:marLeft w:val="0"/>
      <w:marRight w:val="0"/>
      <w:marTop w:val="0"/>
      <w:marBottom w:val="0"/>
      <w:divBdr>
        <w:top w:val="none" w:sz="0" w:space="0" w:color="auto"/>
        <w:left w:val="none" w:sz="0" w:space="0" w:color="auto"/>
        <w:bottom w:val="none" w:sz="0" w:space="0" w:color="auto"/>
        <w:right w:val="none" w:sz="0" w:space="0" w:color="auto"/>
      </w:divBdr>
    </w:div>
    <w:div w:id="1068068593">
      <w:bodyDiv w:val="1"/>
      <w:marLeft w:val="0"/>
      <w:marRight w:val="0"/>
      <w:marTop w:val="0"/>
      <w:marBottom w:val="0"/>
      <w:divBdr>
        <w:top w:val="none" w:sz="0" w:space="0" w:color="auto"/>
        <w:left w:val="none" w:sz="0" w:space="0" w:color="auto"/>
        <w:bottom w:val="none" w:sz="0" w:space="0" w:color="auto"/>
        <w:right w:val="none" w:sz="0" w:space="0" w:color="auto"/>
      </w:divBdr>
    </w:div>
    <w:div w:id="1082487000">
      <w:bodyDiv w:val="1"/>
      <w:marLeft w:val="0"/>
      <w:marRight w:val="0"/>
      <w:marTop w:val="0"/>
      <w:marBottom w:val="0"/>
      <w:divBdr>
        <w:top w:val="none" w:sz="0" w:space="0" w:color="auto"/>
        <w:left w:val="none" w:sz="0" w:space="0" w:color="auto"/>
        <w:bottom w:val="none" w:sz="0" w:space="0" w:color="auto"/>
        <w:right w:val="none" w:sz="0" w:space="0" w:color="auto"/>
      </w:divBdr>
    </w:div>
    <w:div w:id="1086077653">
      <w:bodyDiv w:val="1"/>
      <w:marLeft w:val="0"/>
      <w:marRight w:val="0"/>
      <w:marTop w:val="0"/>
      <w:marBottom w:val="0"/>
      <w:divBdr>
        <w:top w:val="none" w:sz="0" w:space="0" w:color="auto"/>
        <w:left w:val="none" w:sz="0" w:space="0" w:color="auto"/>
        <w:bottom w:val="none" w:sz="0" w:space="0" w:color="auto"/>
        <w:right w:val="none" w:sz="0" w:space="0" w:color="auto"/>
      </w:divBdr>
    </w:div>
    <w:div w:id="1099717422">
      <w:bodyDiv w:val="1"/>
      <w:marLeft w:val="0"/>
      <w:marRight w:val="0"/>
      <w:marTop w:val="0"/>
      <w:marBottom w:val="0"/>
      <w:divBdr>
        <w:top w:val="none" w:sz="0" w:space="0" w:color="auto"/>
        <w:left w:val="none" w:sz="0" w:space="0" w:color="auto"/>
        <w:bottom w:val="none" w:sz="0" w:space="0" w:color="auto"/>
        <w:right w:val="none" w:sz="0" w:space="0" w:color="auto"/>
      </w:divBdr>
    </w:div>
    <w:div w:id="1135758579">
      <w:bodyDiv w:val="1"/>
      <w:marLeft w:val="0"/>
      <w:marRight w:val="0"/>
      <w:marTop w:val="0"/>
      <w:marBottom w:val="0"/>
      <w:divBdr>
        <w:top w:val="none" w:sz="0" w:space="0" w:color="auto"/>
        <w:left w:val="none" w:sz="0" w:space="0" w:color="auto"/>
        <w:bottom w:val="none" w:sz="0" w:space="0" w:color="auto"/>
        <w:right w:val="none" w:sz="0" w:space="0" w:color="auto"/>
      </w:divBdr>
    </w:div>
    <w:div w:id="1153253097">
      <w:bodyDiv w:val="1"/>
      <w:marLeft w:val="0"/>
      <w:marRight w:val="0"/>
      <w:marTop w:val="0"/>
      <w:marBottom w:val="0"/>
      <w:divBdr>
        <w:top w:val="none" w:sz="0" w:space="0" w:color="auto"/>
        <w:left w:val="none" w:sz="0" w:space="0" w:color="auto"/>
        <w:bottom w:val="none" w:sz="0" w:space="0" w:color="auto"/>
        <w:right w:val="none" w:sz="0" w:space="0" w:color="auto"/>
      </w:divBdr>
    </w:div>
    <w:div w:id="1241983373">
      <w:bodyDiv w:val="1"/>
      <w:marLeft w:val="0"/>
      <w:marRight w:val="0"/>
      <w:marTop w:val="0"/>
      <w:marBottom w:val="0"/>
      <w:divBdr>
        <w:top w:val="none" w:sz="0" w:space="0" w:color="auto"/>
        <w:left w:val="none" w:sz="0" w:space="0" w:color="auto"/>
        <w:bottom w:val="none" w:sz="0" w:space="0" w:color="auto"/>
        <w:right w:val="none" w:sz="0" w:space="0" w:color="auto"/>
      </w:divBdr>
    </w:div>
    <w:div w:id="1247033470">
      <w:bodyDiv w:val="1"/>
      <w:marLeft w:val="0"/>
      <w:marRight w:val="0"/>
      <w:marTop w:val="0"/>
      <w:marBottom w:val="0"/>
      <w:divBdr>
        <w:top w:val="none" w:sz="0" w:space="0" w:color="auto"/>
        <w:left w:val="none" w:sz="0" w:space="0" w:color="auto"/>
        <w:bottom w:val="none" w:sz="0" w:space="0" w:color="auto"/>
        <w:right w:val="none" w:sz="0" w:space="0" w:color="auto"/>
      </w:divBdr>
    </w:div>
    <w:div w:id="1335298637">
      <w:bodyDiv w:val="1"/>
      <w:marLeft w:val="0"/>
      <w:marRight w:val="0"/>
      <w:marTop w:val="0"/>
      <w:marBottom w:val="0"/>
      <w:divBdr>
        <w:top w:val="none" w:sz="0" w:space="0" w:color="auto"/>
        <w:left w:val="none" w:sz="0" w:space="0" w:color="auto"/>
        <w:bottom w:val="none" w:sz="0" w:space="0" w:color="auto"/>
        <w:right w:val="none" w:sz="0" w:space="0" w:color="auto"/>
      </w:divBdr>
    </w:div>
    <w:div w:id="1443572421">
      <w:bodyDiv w:val="1"/>
      <w:marLeft w:val="0"/>
      <w:marRight w:val="0"/>
      <w:marTop w:val="0"/>
      <w:marBottom w:val="0"/>
      <w:divBdr>
        <w:top w:val="none" w:sz="0" w:space="0" w:color="auto"/>
        <w:left w:val="none" w:sz="0" w:space="0" w:color="auto"/>
        <w:bottom w:val="none" w:sz="0" w:space="0" w:color="auto"/>
        <w:right w:val="none" w:sz="0" w:space="0" w:color="auto"/>
      </w:divBdr>
    </w:div>
    <w:div w:id="1447118937">
      <w:bodyDiv w:val="1"/>
      <w:marLeft w:val="0"/>
      <w:marRight w:val="0"/>
      <w:marTop w:val="0"/>
      <w:marBottom w:val="0"/>
      <w:divBdr>
        <w:top w:val="none" w:sz="0" w:space="0" w:color="auto"/>
        <w:left w:val="none" w:sz="0" w:space="0" w:color="auto"/>
        <w:bottom w:val="none" w:sz="0" w:space="0" w:color="auto"/>
        <w:right w:val="none" w:sz="0" w:space="0" w:color="auto"/>
      </w:divBdr>
    </w:div>
    <w:div w:id="1491749895">
      <w:bodyDiv w:val="1"/>
      <w:marLeft w:val="0"/>
      <w:marRight w:val="0"/>
      <w:marTop w:val="0"/>
      <w:marBottom w:val="0"/>
      <w:divBdr>
        <w:top w:val="none" w:sz="0" w:space="0" w:color="auto"/>
        <w:left w:val="none" w:sz="0" w:space="0" w:color="auto"/>
        <w:bottom w:val="none" w:sz="0" w:space="0" w:color="auto"/>
        <w:right w:val="none" w:sz="0" w:space="0" w:color="auto"/>
      </w:divBdr>
    </w:div>
    <w:div w:id="1527676334">
      <w:bodyDiv w:val="1"/>
      <w:marLeft w:val="0"/>
      <w:marRight w:val="0"/>
      <w:marTop w:val="0"/>
      <w:marBottom w:val="0"/>
      <w:divBdr>
        <w:top w:val="none" w:sz="0" w:space="0" w:color="auto"/>
        <w:left w:val="none" w:sz="0" w:space="0" w:color="auto"/>
        <w:bottom w:val="none" w:sz="0" w:space="0" w:color="auto"/>
        <w:right w:val="none" w:sz="0" w:space="0" w:color="auto"/>
      </w:divBdr>
    </w:div>
    <w:div w:id="1596596616">
      <w:bodyDiv w:val="1"/>
      <w:marLeft w:val="0"/>
      <w:marRight w:val="0"/>
      <w:marTop w:val="0"/>
      <w:marBottom w:val="0"/>
      <w:divBdr>
        <w:top w:val="none" w:sz="0" w:space="0" w:color="auto"/>
        <w:left w:val="none" w:sz="0" w:space="0" w:color="auto"/>
        <w:bottom w:val="none" w:sz="0" w:space="0" w:color="auto"/>
        <w:right w:val="none" w:sz="0" w:space="0" w:color="auto"/>
      </w:divBdr>
    </w:div>
    <w:div w:id="1692027781">
      <w:bodyDiv w:val="1"/>
      <w:marLeft w:val="0"/>
      <w:marRight w:val="0"/>
      <w:marTop w:val="0"/>
      <w:marBottom w:val="0"/>
      <w:divBdr>
        <w:top w:val="none" w:sz="0" w:space="0" w:color="auto"/>
        <w:left w:val="none" w:sz="0" w:space="0" w:color="auto"/>
        <w:bottom w:val="none" w:sz="0" w:space="0" w:color="auto"/>
        <w:right w:val="none" w:sz="0" w:space="0" w:color="auto"/>
      </w:divBdr>
    </w:div>
    <w:div w:id="1714768383">
      <w:bodyDiv w:val="1"/>
      <w:marLeft w:val="0"/>
      <w:marRight w:val="0"/>
      <w:marTop w:val="0"/>
      <w:marBottom w:val="0"/>
      <w:divBdr>
        <w:top w:val="none" w:sz="0" w:space="0" w:color="auto"/>
        <w:left w:val="none" w:sz="0" w:space="0" w:color="auto"/>
        <w:bottom w:val="none" w:sz="0" w:space="0" w:color="auto"/>
        <w:right w:val="none" w:sz="0" w:space="0" w:color="auto"/>
      </w:divBdr>
    </w:div>
    <w:div w:id="1824006449">
      <w:bodyDiv w:val="1"/>
      <w:marLeft w:val="0"/>
      <w:marRight w:val="0"/>
      <w:marTop w:val="0"/>
      <w:marBottom w:val="0"/>
      <w:divBdr>
        <w:top w:val="none" w:sz="0" w:space="0" w:color="auto"/>
        <w:left w:val="none" w:sz="0" w:space="0" w:color="auto"/>
        <w:bottom w:val="none" w:sz="0" w:space="0" w:color="auto"/>
        <w:right w:val="none" w:sz="0" w:space="0" w:color="auto"/>
      </w:divBdr>
    </w:div>
    <w:div w:id="1853494988">
      <w:bodyDiv w:val="1"/>
      <w:marLeft w:val="0"/>
      <w:marRight w:val="0"/>
      <w:marTop w:val="0"/>
      <w:marBottom w:val="0"/>
      <w:divBdr>
        <w:top w:val="none" w:sz="0" w:space="0" w:color="auto"/>
        <w:left w:val="none" w:sz="0" w:space="0" w:color="auto"/>
        <w:bottom w:val="none" w:sz="0" w:space="0" w:color="auto"/>
        <w:right w:val="none" w:sz="0" w:space="0" w:color="auto"/>
      </w:divBdr>
    </w:div>
    <w:div w:id="1870794035">
      <w:bodyDiv w:val="1"/>
      <w:marLeft w:val="0"/>
      <w:marRight w:val="0"/>
      <w:marTop w:val="0"/>
      <w:marBottom w:val="0"/>
      <w:divBdr>
        <w:top w:val="none" w:sz="0" w:space="0" w:color="auto"/>
        <w:left w:val="none" w:sz="0" w:space="0" w:color="auto"/>
        <w:bottom w:val="none" w:sz="0" w:space="0" w:color="auto"/>
        <w:right w:val="none" w:sz="0" w:space="0" w:color="auto"/>
      </w:divBdr>
    </w:div>
    <w:div w:id="1879858418">
      <w:bodyDiv w:val="1"/>
      <w:marLeft w:val="0"/>
      <w:marRight w:val="0"/>
      <w:marTop w:val="0"/>
      <w:marBottom w:val="0"/>
      <w:divBdr>
        <w:top w:val="none" w:sz="0" w:space="0" w:color="auto"/>
        <w:left w:val="none" w:sz="0" w:space="0" w:color="auto"/>
        <w:bottom w:val="none" w:sz="0" w:space="0" w:color="auto"/>
        <w:right w:val="none" w:sz="0" w:space="0" w:color="auto"/>
      </w:divBdr>
    </w:div>
    <w:div w:id="1898272611">
      <w:bodyDiv w:val="1"/>
      <w:marLeft w:val="0"/>
      <w:marRight w:val="0"/>
      <w:marTop w:val="0"/>
      <w:marBottom w:val="0"/>
      <w:divBdr>
        <w:top w:val="none" w:sz="0" w:space="0" w:color="auto"/>
        <w:left w:val="none" w:sz="0" w:space="0" w:color="auto"/>
        <w:bottom w:val="none" w:sz="0" w:space="0" w:color="auto"/>
        <w:right w:val="none" w:sz="0" w:space="0" w:color="auto"/>
      </w:divBdr>
    </w:div>
    <w:div w:id="197617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Tharun Balaji</dc:creator>
  <cp:keywords/>
  <dc:description/>
  <cp:lastModifiedBy>Admin</cp:lastModifiedBy>
  <cp:revision>9</cp:revision>
  <dcterms:created xsi:type="dcterms:W3CDTF">2025-01-08T16:42:00Z</dcterms:created>
  <dcterms:modified xsi:type="dcterms:W3CDTF">2025-03-06T17:17:00Z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b73b825404a87f97765903cbc1002932d57303115a8c49c53e104ab02f36ba79</vt:lpwstr>
  </property>
  <property fmtid="{D5CDD505-2E9C-101B-9397-08002B2CF9AE}" pid="3" name="MSIP_Label_d5d47762-d1c3-476b-91fd-63cae19eaafb_Enabled">
    <vt:lpwstr>true</vt:lpwstr>
  </property>
  <property fmtid="{D5CDD505-2E9C-101B-9397-08002B2CF9AE}" pid="4" name="MSIP_Label_d5d47762-d1c3-476b-91fd-63cae19eaafb_SetDate">
    <vt:lpwstr>2025-01-08T16:42:25Z</vt:lpwstr>
  </property>
  <property fmtid="{D5CDD505-2E9C-101B-9397-08002B2CF9AE}" pid="5" name="MSIP_Label_d5d47762-d1c3-476b-91fd-63cae19eaafb_Method">
    <vt:lpwstr>Standard</vt:lpwstr>
  </property>
  <property fmtid="{D5CDD505-2E9C-101B-9397-08002B2CF9AE}" pid="6" name="MSIP_Label_d5d47762-d1c3-476b-91fd-63cae19eaafb_Name">
    <vt:lpwstr>d5d47762-d1c3-476b-91fd-63cae19eaafb</vt:lpwstr>
  </property>
  <property fmtid="{D5CDD505-2E9C-101B-9397-08002B2CF9AE}" pid="7" name="MSIP_Label_d5d47762-d1c3-476b-91fd-63cae19eaafb_SiteId">
    <vt:lpwstr>8e61d5fe-7749-4e76-88ee-6d8799ae8143</vt:lpwstr>
  </property>
  <property fmtid="{D5CDD505-2E9C-101B-9397-08002B2CF9AE}" pid="8" name="MSIP_Label_d5d47762-d1c3-476b-91fd-63cae19eaafb_ActionId">
    <vt:lpwstr>ff7e9f42-762d-436d-91b1-6f53cd1610ea</vt:lpwstr>
  </property>
  <property fmtid="{D5CDD505-2E9C-101B-9397-08002B2CF9AE}" pid="9" name="MSIP_Label_d5d47762-d1c3-476b-91fd-63cae19eaafb_ContentBits">
    <vt:lpwstr>0</vt:lpwstr>
  </property>
</Properties>
</file>